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2D1D" w14:textId="44BE823C" w:rsidR="005C050E" w:rsidRDefault="005C050E" w:rsidP="005C050E">
      <w:pPr>
        <w:rPr>
          <w:b/>
          <w:bCs/>
          <w:sz w:val="28"/>
          <w:szCs w:val="28"/>
        </w:rPr>
      </w:pPr>
    </w:p>
    <w:p w14:paraId="5A142FD1" w14:textId="3537B510" w:rsidR="005C050E" w:rsidRDefault="005C050E" w:rsidP="005C050E">
      <w:pPr>
        <w:jc w:val="center"/>
        <w:rPr>
          <w:b/>
          <w:bCs/>
          <w:sz w:val="36"/>
          <w:szCs w:val="36"/>
        </w:rPr>
      </w:pPr>
      <w:r>
        <w:rPr>
          <w:b/>
          <w:bCs/>
          <w:sz w:val="36"/>
          <w:szCs w:val="36"/>
        </w:rPr>
        <w:t>INDICATORI PIU’ FREQUENTI PYTHON</w:t>
      </w:r>
    </w:p>
    <w:p w14:paraId="3529FBEF" w14:textId="26B2C07D" w:rsidR="005C050E" w:rsidRDefault="005C050E" w:rsidP="005C050E">
      <w:pPr>
        <w:jc w:val="center"/>
        <w:rPr>
          <w:b/>
          <w:bCs/>
          <w:sz w:val="36"/>
          <w:szCs w:val="36"/>
        </w:rPr>
      </w:pPr>
    </w:p>
    <w:p w14:paraId="7B277017" w14:textId="6871F546" w:rsidR="0067657A" w:rsidRDefault="0067657A" w:rsidP="00195AB4">
      <w:pPr>
        <w:pStyle w:val="Titolo1"/>
        <w:rPr>
          <w:rStyle w:val="Titolo1Carattere"/>
          <w:lang w:val="en-US"/>
        </w:rPr>
      </w:pPr>
      <w:proofErr w:type="spellStart"/>
      <w:r w:rsidRPr="0067657A">
        <w:rPr>
          <w:rStyle w:val="Titolo1Carattere"/>
          <w:lang w:val="en-US"/>
        </w:rPr>
        <w:t>StandardDeviation</w:t>
      </w:r>
      <w:proofErr w:type="spellEnd"/>
      <w:r w:rsidR="00A3255E">
        <w:rPr>
          <w:rStyle w:val="Titolo1Carattere"/>
          <w:lang w:val="en-US"/>
        </w:rPr>
        <w:t xml:space="preserve"> - </w:t>
      </w:r>
      <w:proofErr w:type="spellStart"/>
      <w:r w:rsidR="00A3255E" w:rsidRPr="0067657A">
        <w:rPr>
          <w:rStyle w:val="Titolo1Carattere"/>
          <w:lang w:val="en-US"/>
        </w:rPr>
        <w:t>StdDev</w:t>
      </w:r>
      <w:proofErr w:type="spellEnd"/>
    </w:p>
    <w:p w14:paraId="4649178F" w14:textId="77777777" w:rsidR="0067657A" w:rsidRDefault="0067657A" w:rsidP="0067657A">
      <w:pPr>
        <w:ind w:left="708"/>
        <w:rPr>
          <w:rFonts w:ascii="Roboto" w:eastAsia="Times New Roman" w:hAnsi="Roboto" w:cs="Times New Roman"/>
          <w:lang w:eastAsia="it-IT"/>
        </w:rPr>
      </w:pPr>
      <w:r w:rsidRPr="0067657A">
        <w:rPr>
          <w:rFonts w:ascii="Roboto" w:eastAsia="Times New Roman" w:hAnsi="Roboto" w:cs="Times New Roman"/>
          <w:lang w:eastAsia="it-IT"/>
        </w:rPr>
        <w:t>DESCRIZIONE: Calcola la deviazione standard dei dati passati per un determinato</w:t>
      </w:r>
      <w:r>
        <w:rPr>
          <w:rFonts w:ascii="Roboto" w:eastAsia="Times New Roman" w:hAnsi="Roboto" w:cs="Times New Roman"/>
          <w:lang w:eastAsia="it-IT"/>
        </w:rPr>
        <w:t xml:space="preserve"> </w:t>
      </w:r>
      <w:r w:rsidRPr="0067657A">
        <w:rPr>
          <w:rFonts w:ascii="Roboto" w:eastAsia="Times New Roman" w:hAnsi="Roboto" w:cs="Times New Roman"/>
          <w:lang w:eastAsia="it-IT"/>
        </w:rPr>
        <w:t>periodo</w:t>
      </w:r>
    </w:p>
    <w:p w14:paraId="14C33556" w14:textId="3DC50335" w:rsidR="00D62057" w:rsidRDefault="0067657A" w:rsidP="0067657A">
      <w:pPr>
        <w:ind w:left="708"/>
        <w:rPr>
          <w:rFonts w:ascii="Roboto" w:eastAsia="Times New Roman" w:hAnsi="Roboto" w:cs="Times New Roman"/>
          <w:lang w:val="en-US" w:eastAsia="it-IT"/>
        </w:rPr>
      </w:pPr>
      <w:r w:rsidRPr="0067657A">
        <w:rPr>
          <w:rFonts w:ascii="Roboto" w:eastAsia="Times New Roman" w:hAnsi="Roboto" w:cs="Times New Roman"/>
          <w:lang w:val="en-US" w:eastAsia="it-IT"/>
        </w:rPr>
        <w:t xml:space="preserve">DOCS: </w:t>
      </w:r>
      <w:hyperlink r:id="rId6" w:history="1">
        <w:r w:rsidR="00D62057" w:rsidRPr="00581C31">
          <w:rPr>
            <w:rStyle w:val="Collegamentoipertestuale"/>
            <w:rFonts w:ascii="Roboto" w:eastAsia="Times New Roman" w:hAnsi="Roboto" w:cs="Times New Roman"/>
            <w:lang w:val="en-US" w:eastAsia="it-IT"/>
          </w:rPr>
          <w:t>http://en.wikipedia.org/wiki/Standard_deviation</w:t>
        </w:r>
      </w:hyperlink>
    </w:p>
    <w:p w14:paraId="33B1A89C" w14:textId="4EA46BAA" w:rsidR="0067657A" w:rsidRPr="0067657A" w:rsidRDefault="0067657A" w:rsidP="0067657A">
      <w:pPr>
        <w:ind w:left="708"/>
        <w:rPr>
          <w:rFonts w:ascii="Roboto" w:eastAsia="Times New Roman" w:hAnsi="Roboto" w:cs="Times New Roman"/>
          <w:lang w:val="en-US" w:eastAsia="it-IT"/>
        </w:rPr>
      </w:pPr>
      <w:proofErr w:type="spellStart"/>
      <w:r w:rsidRPr="0067657A">
        <w:rPr>
          <w:rFonts w:ascii="Roboto" w:eastAsia="Times New Roman" w:hAnsi="Roboto" w:cs="Times New Roman"/>
          <w:lang w:val="en-US" w:eastAsia="it-IT"/>
        </w:rPr>
        <w:t>Codice</w:t>
      </w:r>
      <w:proofErr w:type="spellEnd"/>
      <w:r w:rsidRPr="0067657A">
        <w:rPr>
          <w:rFonts w:ascii="Roboto" w:eastAsia="Times New Roman" w:hAnsi="Roboto" w:cs="Times New Roman"/>
          <w:lang w:val="en-US" w:eastAsia="it-IT"/>
        </w:rPr>
        <w:t xml:space="preserve">: </w:t>
      </w:r>
      <w:proofErr w:type="spellStart"/>
      <w:proofErr w:type="gramStart"/>
      <w:r w:rsidRPr="0067657A">
        <w:rPr>
          <w:rFonts w:ascii="Roboto" w:eastAsia="Times New Roman" w:hAnsi="Roboto" w:cs="Times New Roman"/>
          <w:lang w:val="en-US" w:eastAsia="it-IT"/>
        </w:rPr>
        <w:t>bt.indicators</w:t>
      </w:r>
      <w:proofErr w:type="gramEnd"/>
      <w:r w:rsidRPr="0067657A">
        <w:rPr>
          <w:rFonts w:ascii="Roboto" w:eastAsia="Times New Roman" w:hAnsi="Roboto" w:cs="Times New Roman"/>
          <w:lang w:val="en-US" w:eastAsia="it-IT"/>
        </w:rPr>
        <w:t>.StdDev</w:t>
      </w:r>
      <w:proofErr w:type="spellEnd"/>
      <w:r w:rsidRPr="0067657A">
        <w:rPr>
          <w:rFonts w:ascii="Roboto" w:eastAsia="Times New Roman" w:hAnsi="Roboto" w:cs="Times New Roman"/>
          <w:lang w:val="en-US" w:eastAsia="it-IT"/>
        </w:rPr>
        <w:t>([</w:t>
      </w:r>
      <w:proofErr w:type="spellStart"/>
      <w:r w:rsidRPr="0067657A">
        <w:rPr>
          <w:rFonts w:ascii="Roboto" w:eastAsia="Times New Roman" w:hAnsi="Roboto" w:cs="Times New Roman"/>
          <w:lang w:val="en-US" w:eastAsia="it-IT"/>
        </w:rPr>
        <w:t>input_arrays</w:t>
      </w:r>
      <w:proofErr w:type="spellEnd"/>
      <w:r w:rsidRPr="0067657A">
        <w:rPr>
          <w:rFonts w:ascii="Roboto" w:eastAsia="Times New Roman" w:hAnsi="Roboto" w:cs="Times New Roman"/>
          <w:lang w:val="en-US" w:eastAsia="it-IT"/>
        </w:rPr>
        <w:t>], [period=20])</w:t>
      </w:r>
    </w:p>
    <w:p w14:paraId="419E24EA" w14:textId="77777777" w:rsidR="0067657A" w:rsidRPr="0067657A" w:rsidRDefault="0067657A" w:rsidP="0067657A">
      <w:pPr>
        <w:ind w:left="708"/>
        <w:rPr>
          <w:rFonts w:ascii="Roboto" w:eastAsia="Times New Roman" w:hAnsi="Roboto" w:cs="Times New Roman"/>
          <w:lang w:val="en-US" w:eastAsia="it-IT"/>
        </w:rPr>
      </w:pPr>
      <w:proofErr w:type="spellStart"/>
      <w:r w:rsidRPr="0067657A">
        <w:rPr>
          <w:rFonts w:ascii="Roboto" w:eastAsia="Times New Roman" w:hAnsi="Roboto" w:cs="Times New Roman"/>
          <w:lang w:val="en-US" w:eastAsia="it-IT"/>
        </w:rPr>
        <w:t>Parametri</w:t>
      </w:r>
      <w:proofErr w:type="spellEnd"/>
      <w:r w:rsidRPr="0067657A">
        <w:rPr>
          <w:rFonts w:ascii="Roboto" w:eastAsia="Times New Roman" w:hAnsi="Roboto" w:cs="Times New Roman"/>
          <w:lang w:val="en-US" w:eastAsia="it-IT"/>
        </w:rPr>
        <w:t xml:space="preserve">: period (20), </w:t>
      </w:r>
      <w:proofErr w:type="spellStart"/>
      <w:r w:rsidRPr="0067657A">
        <w:rPr>
          <w:rFonts w:ascii="Roboto" w:eastAsia="Times New Roman" w:hAnsi="Roboto" w:cs="Times New Roman"/>
          <w:lang w:val="en-US" w:eastAsia="it-IT"/>
        </w:rPr>
        <w:t>movav</w:t>
      </w:r>
      <w:proofErr w:type="spellEnd"/>
      <w:r w:rsidRPr="0067657A">
        <w:rPr>
          <w:rFonts w:ascii="Roboto" w:eastAsia="Times New Roman" w:hAnsi="Roboto" w:cs="Times New Roman"/>
          <w:lang w:val="en-US" w:eastAsia="it-IT"/>
        </w:rPr>
        <w:t xml:space="preserve"> (</w:t>
      </w:r>
      <w:proofErr w:type="spellStart"/>
      <w:r w:rsidRPr="0067657A">
        <w:rPr>
          <w:rFonts w:ascii="Roboto" w:eastAsia="Times New Roman" w:hAnsi="Roboto" w:cs="Times New Roman"/>
          <w:lang w:val="en-US" w:eastAsia="it-IT"/>
        </w:rPr>
        <w:t>MovingAverageSimple</w:t>
      </w:r>
      <w:proofErr w:type="spellEnd"/>
      <w:r w:rsidRPr="0067657A">
        <w:rPr>
          <w:rFonts w:ascii="Roboto" w:eastAsia="Times New Roman" w:hAnsi="Roboto" w:cs="Times New Roman"/>
          <w:lang w:val="en-US" w:eastAsia="it-IT"/>
        </w:rPr>
        <w:t xml:space="preserve">), </w:t>
      </w:r>
      <w:proofErr w:type="spellStart"/>
      <w:r w:rsidRPr="0067657A">
        <w:rPr>
          <w:rFonts w:ascii="Roboto" w:eastAsia="Times New Roman" w:hAnsi="Roboto" w:cs="Times New Roman"/>
          <w:lang w:val="en-US" w:eastAsia="it-IT"/>
        </w:rPr>
        <w:t>safepow</w:t>
      </w:r>
      <w:proofErr w:type="spellEnd"/>
      <w:r w:rsidRPr="0067657A">
        <w:rPr>
          <w:rFonts w:ascii="Roboto" w:eastAsia="Times New Roman" w:hAnsi="Roboto" w:cs="Times New Roman"/>
          <w:lang w:val="en-US" w:eastAsia="it-IT"/>
        </w:rPr>
        <w:t xml:space="preserve"> (True)</w:t>
      </w:r>
    </w:p>
    <w:p w14:paraId="0CBF74AE" w14:textId="7D19A6D5" w:rsidR="0067657A" w:rsidRDefault="0067657A" w:rsidP="0067657A">
      <w:pPr>
        <w:ind w:left="708"/>
        <w:rPr>
          <w:rFonts w:ascii="Roboto" w:eastAsia="Times New Roman" w:hAnsi="Roboto" w:cs="Times New Roman"/>
          <w:lang w:eastAsia="it-IT"/>
        </w:rPr>
      </w:pPr>
      <w:r w:rsidRPr="0067657A">
        <w:rPr>
          <w:rFonts w:ascii="Roboto" w:eastAsia="Times New Roman" w:hAnsi="Roboto" w:cs="Times New Roman"/>
          <w:lang w:eastAsia="it-IT"/>
        </w:rPr>
        <w:t xml:space="preserve">Esempio: </w:t>
      </w:r>
      <w:proofErr w:type="spellStart"/>
      <w:proofErr w:type="gramStart"/>
      <w:r w:rsidRPr="0067657A">
        <w:rPr>
          <w:rFonts w:ascii="Roboto" w:eastAsia="Times New Roman" w:hAnsi="Roboto" w:cs="Times New Roman"/>
          <w:lang w:eastAsia="it-IT"/>
        </w:rPr>
        <w:t>bt.indicators</w:t>
      </w:r>
      <w:proofErr w:type="gramEnd"/>
      <w:r w:rsidRPr="0067657A">
        <w:rPr>
          <w:rFonts w:ascii="Roboto" w:eastAsia="Times New Roman" w:hAnsi="Roboto" w:cs="Times New Roman"/>
          <w:lang w:eastAsia="it-IT"/>
        </w:rPr>
        <w:t>.StdDev</w:t>
      </w:r>
      <w:proofErr w:type="spellEnd"/>
      <w:r w:rsidRPr="0067657A">
        <w:rPr>
          <w:rFonts w:ascii="Roboto" w:eastAsia="Times New Roman" w:hAnsi="Roboto" w:cs="Times New Roman"/>
          <w:lang w:eastAsia="it-IT"/>
        </w:rPr>
        <w:t>(</w:t>
      </w:r>
      <w:proofErr w:type="spellStart"/>
      <w:r w:rsidRPr="0067657A">
        <w:rPr>
          <w:rFonts w:ascii="Roboto" w:eastAsia="Times New Roman" w:hAnsi="Roboto" w:cs="Times New Roman"/>
          <w:lang w:eastAsia="it-IT"/>
        </w:rPr>
        <w:t>self.data.close</w:t>
      </w:r>
      <w:proofErr w:type="spellEnd"/>
      <w:r w:rsidRPr="0067657A">
        <w:rPr>
          <w:rFonts w:ascii="Roboto" w:eastAsia="Times New Roman" w:hAnsi="Roboto" w:cs="Times New Roman"/>
          <w:lang w:eastAsia="it-IT"/>
        </w:rPr>
        <w:t xml:space="preserve">, </w:t>
      </w:r>
      <w:proofErr w:type="spellStart"/>
      <w:r w:rsidRPr="0067657A">
        <w:rPr>
          <w:rFonts w:ascii="Roboto" w:eastAsia="Times New Roman" w:hAnsi="Roboto" w:cs="Times New Roman"/>
          <w:lang w:eastAsia="it-IT"/>
        </w:rPr>
        <w:t>period</w:t>
      </w:r>
      <w:proofErr w:type="spellEnd"/>
      <w:r w:rsidRPr="0067657A">
        <w:rPr>
          <w:rFonts w:ascii="Roboto" w:eastAsia="Times New Roman" w:hAnsi="Roboto" w:cs="Times New Roman"/>
          <w:lang w:eastAsia="it-IT"/>
        </w:rPr>
        <w:t>=20)</w:t>
      </w:r>
    </w:p>
    <w:p w14:paraId="2572247F" w14:textId="24485FAE" w:rsidR="0067657A" w:rsidRDefault="0067657A" w:rsidP="0067657A">
      <w:pPr>
        <w:ind w:left="708"/>
        <w:rPr>
          <w:sz w:val="36"/>
          <w:szCs w:val="36"/>
        </w:rPr>
      </w:pPr>
    </w:p>
    <w:p w14:paraId="610BABB4" w14:textId="33EF5584" w:rsidR="0067657A" w:rsidRDefault="0067657A" w:rsidP="00195AB4">
      <w:pPr>
        <w:pStyle w:val="Titolo1"/>
        <w:rPr>
          <w:rStyle w:val="Titolo1Carattere"/>
        </w:rPr>
      </w:pPr>
      <w:proofErr w:type="spellStart"/>
      <w:r w:rsidRPr="0067657A">
        <w:rPr>
          <w:rStyle w:val="Titolo1Carattere"/>
        </w:rPr>
        <w:t>AverageTrueRange</w:t>
      </w:r>
      <w:proofErr w:type="spellEnd"/>
      <w:r w:rsidR="00A3255E">
        <w:rPr>
          <w:rStyle w:val="Titolo1Carattere"/>
        </w:rPr>
        <w:t xml:space="preserve"> - </w:t>
      </w:r>
      <w:r w:rsidR="00A3255E" w:rsidRPr="0067657A">
        <w:rPr>
          <w:rStyle w:val="Titolo1Carattere"/>
        </w:rPr>
        <w:t>ATR</w:t>
      </w:r>
    </w:p>
    <w:p w14:paraId="5B3BCC05" w14:textId="321815DE" w:rsidR="0067657A" w:rsidRPr="0067657A" w:rsidRDefault="0067657A" w:rsidP="0067657A">
      <w:pPr>
        <w:ind w:left="708"/>
        <w:rPr>
          <w:rFonts w:ascii="Roboto" w:eastAsia="Times New Roman" w:hAnsi="Roboto" w:cs="Times New Roman"/>
          <w:lang w:eastAsia="it-IT"/>
        </w:rPr>
      </w:pPr>
      <w:r w:rsidRPr="0067657A">
        <w:rPr>
          <w:rFonts w:ascii="Roboto" w:eastAsia="Times New Roman" w:hAnsi="Roboto" w:cs="Times New Roman"/>
          <w:lang w:eastAsia="it-IT"/>
        </w:rPr>
        <w:t>DESCRIZIONE: Definito da J. Welles Wilder Jr. nel 1978 nel suo libro "New Concepts in Technical Trading Systems". L'idea è quella di utilizzare il prezzo di chiusura per calcolare l'intervallo se questo dà un intervallo maggiore rispetto all'intervallo giornaliero (Alto - Basso)</w:t>
      </w:r>
    </w:p>
    <w:p w14:paraId="5DD9AB28" w14:textId="303E787F" w:rsidR="00D62057" w:rsidRDefault="0067657A" w:rsidP="0067657A">
      <w:pPr>
        <w:ind w:left="708"/>
        <w:rPr>
          <w:rFonts w:ascii="Roboto" w:eastAsia="Times New Roman" w:hAnsi="Roboto" w:cs="Times New Roman"/>
          <w:lang w:val="en-US" w:eastAsia="it-IT"/>
        </w:rPr>
      </w:pPr>
      <w:r w:rsidRPr="0067657A">
        <w:rPr>
          <w:rFonts w:ascii="Roboto" w:eastAsia="Times New Roman" w:hAnsi="Roboto" w:cs="Times New Roman"/>
          <w:lang w:val="en-US" w:eastAsia="it-IT"/>
        </w:rPr>
        <w:t xml:space="preserve">DOCS: </w:t>
      </w:r>
      <w:hyperlink r:id="rId7" w:history="1">
        <w:r w:rsidR="00D62057" w:rsidRPr="00581C31">
          <w:rPr>
            <w:rStyle w:val="Collegamentoipertestuale"/>
            <w:rFonts w:ascii="Roboto" w:eastAsia="Times New Roman" w:hAnsi="Roboto" w:cs="Times New Roman"/>
            <w:lang w:val="en-US" w:eastAsia="it-IT"/>
          </w:rPr>
          <w:t>http://en.wikipedia.org/wiki/Average_true_range</w:t>
        </w:r>
      </w:hyperlink>
    </w:p>
    <w:p w14:paraId="6EA6A7D9" w14:textId="54EE87B9" w:rsidR="0067657A" w:rsidRPr="0067657A" w:rsidRDefault="0067657A" w:rsidP="0067657A">
      <w:pPr>
        <w:ind w:left="708"/>
        <w:rPr>
          <w:rFonts w:ascii="Roboto" w:eastAsia="Times New Roman" w:hAnsi="Roboto" w:cs="Times New Roman"/>
          <w:lang w:val="en-US" w:eastAsia="it-IT"/>
        </w:rPr>
      </w:pPr>
      <w:proofErr w:type="spellStart"/>
      <w:r w:rsidRPr="0067657A">
        <w:rPr>
          <w:rFonts w:ascii="Roboto" w:eastAsia="Times New Roman" w:hAnsi="Roboto" w:cs="Times New Roman"/>
          <w:lang w:val="en-US" w:eastAsia="it-IT"/>
        </w:rPr>
        <w:t>Codice</w:t>
      </w:r>
      <w:proofErr w:type="spellEnd"/>
      <w:r w:rsidRPr="0067657A">
        <w:rPr>
          <w:rFonts w:ascii="Roboto" w:eastAsia="Times New Roman" w:hAnsi="Roboto" w:cs="Times New Roman"/>
          <w:lang w:val="en-US" w:eastAsia="it-IT"/>
        </w:rPr>
        <w:t xml:space="preserve">: </w:t>
      </w:r>
      <w:proofErr w:type="spellStart"/>
      <w:r w:rsidRPr="0067657A">
        <w:rPr>
          <w:rFonts w:ascii="Roboto" w:eastAsia="Times New Roman" w:hAnsi="Roboto" w:cs="Times New Roman"/>
          <w:lang w:val="en-US" w:eastAsia="it-IT"/>
        </w:rPr>
        <w:t>bt.indicators.ATR</w:t>
      </w:r>
      <w:proofErr w:type="spellEnd"/>
      <w:r w:rsidRPr="0067657A">
        <w:rPr>
          <w:rFonts w:ascii="Roboto" w:eastAsia="Times New Roman" w:hAnsi="Roboto" w:cs="Times New Roman"/>
          <w:lang w:val="en-US" w:eastAsia="it-IT"/>
        </w:rPr>
        <w:t>([</w:t>
      </w:r>
      <w:proofErr w:type="spellStart"/>
      <w:r w:rsidRPr="0067657A">
        <w:rPr>
          <w:rFonts w:ascii="Roboto" w:eastAsia="Times New Roman" w:hAnsi="Roboto" w:cs="Times New Roman"/>
          <w:lang w:val="en-US" w:eastAsia="it-IT"/>
        </w:rPr>
        <w:t>input_arrays</w:t>
      </w:r>
      <w:proofErr w:type="spellEnd"/>
      <w:r w:rsidRPr="0067657A">
        <w:rPr>
          <w:rFonts w:ascii="Roboto" w:eastAsia="Times New Roman" w:hAnsi="Roboto" w:cs="Times New Roman"/>
          <w:lang w:val="en-US" w:eastAsia="it-IT"/>
        </w:rPr>
        <w:t>], [period=14])</w:t>
      </w:r>
    </w:p>
    <w:p w14:paraId="0A8226AC" w14:textId="77777777" w:rsidR="0067657A" w:rsidRPr="0067657A" w:rsidRDefault="0067657A" w:rsidP="0067657A">
      <w:pPr>
        <w:ind w:left="708"/>
        <w:rPr>
          <w:rFonts w:ascii="Roboto" w:eastAsia="Times New Roman" w:hAnsi="Roboto" w:cs="Times New Roman"/>
          <w:lang w:val="en-US" w:eastAsia="it-IT"/>
        </w:rPr>
      </w:pPr>
      <w:proofErr w:type="spellStart"/>
      <w:r w:rsidRPr="0067657A">
        <w:rPr>
          <w:rFonts w:ascii="Roboto" w:eastAsia="Times New Roman" w:hAnsi="Roboto" w:cs="Times New Roman"/>
          <w:lang w:val="en-US" w:eastAsia="it-IT"/>
        </w:rPr>
        <w:t>Parametri</w:t>
      </w:r>
      <w:proofErr w:type="spellEnd"/>
      <w:r w:rsidRPr="0067657A">
        <w:rPr>
          <w:rFonts w:ascii="Roboto" w:eastAsia="Times New Roman" w:hAnsi="Roboto" w:cs="Times New Roman"/>
          <w:lang w:val="en-US" w:eastAsia="it-IT"/>
        </w:rPr>
        <w:t xml:space="preserve">: period (14), </w:t>
      </w:r>
      <w:proofErr w:type="spellStart"/>
      <w:r w:rsidRPr="0067657A">
        <w:rPr>
          <w:rFonts w:ascii="Roboto" w:eastAsia="Times New Roman" w:hAnsi="Roboto" w:cs="Times New Roman"/>
          <w:lang w:val="en-US" w:eastAsia="it-IT"/>
        </w:rPr>
        <w:t>movav</w:t>
      </w:r>
      <w:proofErr w:type="spellEnd"/>
      <w:r w:rsidRPr="0067657A">
        <w:rPr>
          <w:rFonts w:ascii="Roboto" w:eastAsia="Times New Roman" w:hAnsi="Roboto" w:cs="Times New Roman"/>
          <w:lang w:val="en-US" w:eastAsia="it-IT"/>
        </w:rPr>
        <w:t xml:space="preserve"> (</w:t>
      </w:r>
      <w:proofErr w:type="spellStart"/>
      <w:r w:rsidRPr="0067657A">
        <w:rPr>
          <w:rFonts w:ascii="Roboto" w:eastAsia="Times New Roman" w:hAnsi="Roboto" w:cs="Times New Roman"/>
          <w:lang w:val="en-US" w:eastAsia="it-IT"/>
        </w:rPr>
        <w:t>SmoothedMovingAverage</w:t>
      </w:r>
      <w:proofErr w:type="spellEnd"/>
      <w:r w:rsidRPr="0067657A">
        <w:rPr>
          <w:rFonts w:ascii="Roboto" w:eastAsia="Times New Roman" w:hAnsi="Roboto" w:cs="Times New Roman"/>
          <w:lang w:val="en-US" w:eastAsia="it-IT"/>
        </w:rPr>
        <w:t>)</w:t>
      </w:r>
    </w:p>
    <w:p w14:paraId="078B6437" w14:textId="3D012F34" w:rsidR="0067657A" w:rsidRDefault="0067657A" w:rsidP="0067657A">
      <w:pPr>
        <w:ind w:left="708"/>
        <w:rPr>
          <w:rFonts w:ascii="Roboto" w:eastAsia="Times New Roman" w:hAnsi="Roboto" w:cs="Times New Roman"/>
          <w:lang w:eastAsia="it-IT"/>
        </w:rPr>
      </w:pPr>
      <w:r w:rsidRPr="0067657A">
        <w:rPr>
          <w:rFonts w:ascii="Roboto" w:eastAsia="Times New Roman" w:hAnsi="Roboto" w:cs="Times New Roman"/>
          <w:lang w:eastAsia="it-IT"/>
        </w:rPr>
        <w:t xml:space="preserve">Esempio: </w:t>
      </w:r>
      <w:proofErr w:type="spellStart"/>
      <w:proofErr w:type="gramStart"/>
      <w:r w:rsidRPr="0067657A">
        <w:rPr>
          <w:rFonts w:ascii="Roboto" w:eastAsia="Times New Roman" w:hAnsi="Roboto" w:cs="Times New Roman"/>
          <w:lang w:eastAsia="it-IT"/>
        </w:rPr>
        <w:t>bt.indicators.ATR</w:t>
      </w:r>
      <w:proofErr w:type="spellEnd"/>
      <w:r w:rsidRPr="0067657A">
        <w:rPr>
          <w:rFonts w:ascii="Roboto" w:eastAsia="Times New Roman" w:hAnsi="Roboto" w:cs="Times New Roman"/>
          <w:lang w:eastAsia="it-IT"/>
        </w:rPr>
        <w:t>(</w:t>
      </w:r>
      <w:proofErr w:type="spellStart"/>
      <w:proofErr w:type="gramEnd"/>
      <w:r w:rsidRPr="0067657A">
        <w:rPr>
          <w:rFonts w:ascii="Roboto" w:eastAsia="Times New Roman" w:hAnsi="Roboto" w:cs="Times New Roman"/>
          <w:lang w:eastAsia="it-IT"/>
        </w:rPr>
        <w:t>self.data.close</w:t>
      </w:r>
      <w:proofErr w:type="spellEnd"/>
      <w:r w:rsidRPr="0067657A">
        <w:rPr>
          <w:rFonts w:ascii="Roboto" w:eastAsia="Times New Roman" w:hAnsi="Roboto" w:cs="Times New Roman"/>
          <w:lang w:eastAsia="it-IT"/>
        </w:rPr>
        <w:t xml:space="preserve">, </w:t>
      </w:r>
      <w:proofErr w:type="spellStart"/>
      <w:r w:rsidRPr="0067657A">
        <w:rPr>
          <w:rFonts w:ascii="Roboto" w:eastAsia="Times New Roman" w:hAnsi="Roboto" w:cs="Times New Roman"/>
          <w:lang w:eastAsia="it-IT"/>
        </w:rPr>
        <w:t>period</w:t>
      </w:r>
      <w:proofErr w:type="spellEnd"/>
      <w:r w:rsidRPr="0067657A">
        <w:rPr>
          <w:rFonts w:ascii="Roboto" w:eastAsia="Times New Roman" w:hAnsi="Roboto" w:cs="Times New Roman"/>
          <w:lang w:eastAsia="it-IT"/>
        </w:rPr>
        <w:t>=14)</w:t>
      </w:r>
    </w:p>
    <w:p w14:paraId="56D8EA5D" w14:textId="77777777" w:rsidR="0067657A" w:rsidRDefault="0067657A" w:rsidP="0067657A">
      <w:pPr>
        <w:rPr>
          <w:rStyle w:val="Titolo1Carattere"/>
        </w:rPr>
      </w:pPr>
    </w:p>
    <w:p w14:paraId="489CBC57" w14:textId="343B3D06" w:rsidR="0067657A" w:rsidRDefault="0067657A" w:rsidP="00195AB4">
      <w:pPr>
        <w:pStyle w:val="Titolo1"/>
        <w:rPr>
          <w:rStyle w:val="Titolo1Carattere"/>
        </w:rPr>
      </w:pPr>
      <w:proofErr w:type="spellStart"/>
      <w:r w:rsidRPr="0067657A">
        <w:rPr>
          <w:rStyle w:val="Titolo1Carattere"/>
        </w:rPr>
        <w:t>BollingerBands</w:t>
      </w:r>
      <w:proofErr w:type="spellEnd"/>
      <w:r w:rsidRPr="0067657A">
        <w:rPr>
          <w:rStyle w:val="Titolo1Carattere"/>
        </w:rPr>
        <w:t xml:space="preserve"> </w:t>
      </w:r>
      <w:r>
        <w:rPr>
          <w:rStyle w:val="Titolo1Carattere"/>
        </w:rPr>
        <w:t>–</w:t>
      </w:r>
      <w:r w:rsidRPr="0067657A">
        <w:rPr>
          <w:rStyle w:val="Titolo1Carattere"/>
        </w:rPr>
        <w:t xml:space="preserve"> </w:t>
      </w:r>
      <w:proofErr w:type="spellStart"/>
      <w:r w:rsidRPr="0067657A">
        <w:rPr>
          <w:rStyle w:val="Titolo1Carattere"/>
        </w:rPr>
        <w:t>B</w:t>
      </w:r>
      <w:r w:rsidR="00A3255E">
        <w:rPr>
          <w:rStyle w:val="Titolo1Carattere"/>
        </w:rPr>
        <w:t>b</w:t>
      </w:r>
      <w:r w:rsidRPr="0067657A">
        <w:rPr>
          <w:rStyle w:val="Titolo1Carattere"/>
        </w:rPr>
        <w:t>ands</w:t>
      </w:r>
      <w:proofErr w:type="spellEnd"/>
    </w:p>
    <w:p w14:paraId="44245213" w14:textId="77777777" w:rsidR="0067657A" w:rsidRPr="0067657A" w:rsidRDefault="0067657A" w:rsidP="0067657A">
      <w:pPr>
        <w:ind w:left="708"/>
        <w:rPr>
          <w:rFonts w:ascii="Roboto" w:eastAsia="Times New Roman" w:hAnsi="Roboto" w:cs="Times New Roman"/>
          <w:lang w:eastAsia="it-IT"/>
        </w:rPr>
      </w:pPr>
      <w:r w:rsidRPr="0067657A">
        <w:rPr>
          <w:rFonts w:ascii="Roboto" w:eastAsia="Times New Roman" w:hAnsi="Roboto" w:cs="Times New Roman"/>
          <w:lang w:eastAsia="it-IT"/>
        </w:rPr>
        <w:t xml:space="preserve">DESCRIZIONE: Definito da John </w:t>
      </w:r>
      <w:proofErr w:type="spellStart"/>
      <w:r w:rsidRPr="0067657A">
        <w:rPr>
          <w:rFonts w:ascii="Roboto" w:eastAsia="Times New Roman" w:hAnsi="Roboto" w:cs="Times New Roman"/>
          <w:lang w:eastAsia="it-IT"/>
        </w:rPr>
        <w:t>Bollinger</w:t>
      </w:r>
      <w:proofErr w:type="spellEnd"/>
      <w:r w:rsidRPr="0067657A">
        <w:rPr>
          <w:rFonts w:ascii="Roboto" w:eastAsia="Times New Roman" w:hAnsi="Roboto" w:cs="Times New Roman"/>
          <w:lang w:eastAsia="it-IT"/>
        </w:rPr>
        <w:t xml:space="preserve"> negli anni 80. Misura la volatilità definendo bande superiori e inferiori a una distanza x deviazioni standard.</w:t>
      </w:r>
    </w:p>
    <w:p w14:paraId="6ED8701C" w14:textId="1AB95F7F" w:rsidR="00D62057" w:rsidRDefault="0067657A" w:rsidP="0067657A">
      <w:pPr>
        <w:ind w:left="708"/>
        <w:rPr>
          <w:rFonts w:ascii="Roboto" w:eastAsia="Times New Roman" w:hAnsi="Roboto" w:cs="Times New Roman"/>
          <w:lang w:val="en-US" w:eastAsia="it-IT"/>
        </w:rPr>
      </w:pPr>
      <w:r w:rsidRPr="0067657A">
        <w:rPr>
          <w:rFonts w:ascii="Roboto" w:eastAsia="Times New Roman" w:hAnsi="Roboto" w:cs="Times New Roman"/>
          <w:lang w:val="en-US" w:eastAsia="it-IT"/>
        </w:rPr>
        <w:t xml:space="preserve">DOCS: </w:t>
      </w:r>
      <w:hyperlink r:id="rId8" w:history="1">
        <w:r w:rsidR="00D62057" w:rsidRPr="00581C31">
          <w:rPr>
            <w:rStyle w:val="Collegamentoipertestuale"/>
            <w:rFonts w:ascii="Roboto" w:eastAsia="Times New Roman" w:hAnsi="Roboto" w:cs="Times New Roman"/>
            <w:lang w:val="en-US" w:eastAsia="it-IT"/>
          </w:rPr>
          <w:t>http://en.wikipedia.org/wiki/Bollinger_Bands</w:t>
        </w:r>
      </w:hyperlink>
    </w:p>
    <w:p w14:paraId="51D057E0" w14:textId="054979F5" w:rsidR="0067657A" w:rsidRPr="0067657A" w:rsidRDefault="0067657A" w:rsidP="0067657A">
      <w:pPr>
        <w:ind w:left="708"/>
        <w:rPr>
          <w:rFonts w:ascii="Roboto" w:eastAsia="Times New Roman" w:hAnsi="Roboto" w:cs="Times New Roman"/>
          <w:lang w:val="en-US" w:eastAsia="it-IT"/>
        </w:rPr>
      </w:pPr>
      <w:proofErr w:type="spellStart"/>
      <w:r w:rsidRPr="0067657A">
        <w:rPr>
          <w:rFonts w:ascii="Roboto" w:eastAsia="Times New Roman" w:hAnsi="Roboto" w:cs="Times New Roman"/>
          <w:lang w:val="en-US" w:eastAsia="it-IT"/>
        </w:rPr>
        <w:t>Codice</w:t>
      </w:r>
      <w:proofErr w:type="spellEnd"/>
      <w:r w:rsidRPr="0067657A">
        <w:rPr>
          <w:rFonts w:ascii="Roboto" w:eastAsia="Times New Roman" w:hAnsi="Roboto" w:cs="Times New Roman"/>
          <w:lang w:val="en-US" w:eastAsia="it-IT"/>
        </w:rPr>
        <w:t xml:space="preserve">: </w:t>
      </w:r>
      <w:proofErr w:type="spellStart"/>
      <w:proofErr w:type="gramStart"/>
      <w:r w:rsidRPr="0067657A">
        <w:rPr>
          <w:rFonts w:ascii="Roboto" w:eastAsia="Times New Roman" w:hAnsi="Roboto" w:cs="Times New Roman"/>
          <w:lang w:val="en-US" w:eastAsia="it-IT"/>
        </w:rPr>
        <w:t>bt.indicators</w:t>
      </w:r>
      <w:proofErr w:type="gramEnd"/>
      <w:r w:rsidRPr="0067657A">
        <w:rPr>
          <w:rFonts w:ascii="Roboto" w:eastAsia="Times New Roman" w:hAnsi="Roboto" w:cs="Times New Roman"/>
          <w:lang w:val="en-US" w:eastAsia="it-IT"/>
        </w:rPr>
        <w:t>.BBands</w:t>
      </w:r>
      <w:proofErr w:type="spellEnd"/>
      <w:r w:rsidRPr="0067657A">
        <w:rPr>
          <w:rFonts w:ascii="Roboto" w:eastAsia="Times New Roman" w:hAnsi="Roboto" w:cs="Times New Roman"/>
          <w:lang w:val="en-US" w:eastAsia="it-IT"/>
        </w:rPr>
        <w:t>([</w:t>
      </w:r>
      <w:proofErr w:type="spellStart"/>
      <w:r w:rsidRPr="0067657A">
        <w:rPr>
          <w:rFonts w:ascii="Roboto" w:eastAsia="Times New Roman" w:hAnsi="Roboto" w:cs="Times New Roman"/>
          <w:lang w:val="en-US" w:eastAsia="it-IT"/>
        </w:rPr>
        <w:t>input_arrays</w:t>
      </w:r>
      <w:proofErr w:type="spellEnd"/>
      <w:r w:rsidRPr="0067657A">
        <w:rPr>
          <w:rFonts w:ascii="Roboto" w:eastAsia="Times New Roman" w:hAnsi="Roboto" w:cs="Times New Roman"/>
          <w:lang w:val="en-US" w:eastAsia="it-IT"/>
        </w:rPr>
        <w:t>], [period=20], [</w:t>
      </w:r>
      <w:proofErr w:type="spellStart"/>
      <w:r w:rsidRPr="0067657A">
        <w:rPr>
          <w:rFonts w:ascii="Roboto" w:eastAsia="Times New Roman" w:hAnsi="Roboto" w:cs="Times New Roman"/>
          <w:lang w:val="en-US" w:eastAsia="it-IT"/>
        </w:rPr>
        <w:t>devfactor</w:t>
      </w:r>
      <w:proofErr w:type="spellEnd"/>
      <w:r w:rsidRPr="0067657A">
        <w:rPr>
          <w:rFonts w:ascii="Roboto" w:eastAsia="Times New Roman" w:hAnsi="Roboto" w:cs="Times New Roman"/>
          <w:lang w:val="en-US" w:eastAsia="it-IT"/>
        </w:rPr>
        <w:t>=2.0], [</w:t>
      </w:r>
      <w:proofErr w:type="spellStart"/>
      <w:r w:rsidRPr="0067657A">
        <w:rPr>
          <w:rFonts w:ascii="Roboto" w:eastAsia="Times New Roman" w:hAnsi="Roboto" w:cs="Times New Roman"/>
          <w:lang w:val="en-US" w:eastAsia="it-IT"/>
        </w:rPr>
        <w:t>movav</w:t>
      </w:r>
      <w:proofErr w:type="spellEnd"/>
      <w:r w:rsidRPr="0067657A">
        <w:rPr>
          <w:rFonts w:ascii="Roboto" w:eastAsia="Times New Roman" w:hAnsi="Roboto" w:cs="Times New Roman"/>
          <w:lang w:val="en-US" w:eastAsia="it-IT"/>
        </w:rPr>
        <w:t>=</w:t>
      </w:r>
      <w:proofErr w:type="spellStart"/>
      <w:r w:rsidRPr="0067657A">
        <w:rPr>
          <w:rFonts w:ascii="Roboto" w:eastAsia="Times New Roman" w:hAnsi="Roboto" w:cs="Times New Roman"/>
          <w:lang w:val="en-US" w:eastAsia="it-IT"/>
        </w:rPr>
        <w:t>MovingAverageSimple</w:t>
      </w:r>
      <w:proofErr w:type="spellEnd"/>
      <w:r w:rsidRPr="0067657A">
        <w:rPr>
          <w:rFonts w:ascii="Roboto" w:eastAsia="Times New Roman" w:hAnsi="Roboto" w:cs="Times New Roman"/>
          <w:lang w:val="en-US" w:eastAsia="it-IT"/>
        </w:rPr>
        <w:t>])</w:t>
      </w:r>
    </w:p>
    <w:p w14:paraId="40C80A43" w14:textId="77777777" w:rsidR="0067657A" w:rsidRPr="0067657A" w:rsidRDefault="0067657A" w:rsidP="0067657A">
      <w:pPr>
        <w:ind w:left="708"/>
        <w:rPr>
          <w:rFonts w:ascii="Roboto" w:eastAsia="Times New Roman" w:hAnsi="Roboto" w:cs="Times New Roman"/>
          <w:lang w:val="en-US" w:eastAsia="it-IT"/>
        </w:rPr>
      </w:pPr>
      <w:proofErr w:type="spellStart"/>
      <w:r w:rsidRPr="0067657A">
        <w:rPr>
          <w:rFonts w:ascii="Roboto" w:eastAsia="Times New Roman" w:hAnsi="Roboto" w:cs="Times New Roman"/>
          <w:lang w:val="en-US" w:eastAsia="it-IT"/>
        </w:rPr>
        <w:t>Parametri</w:t>
      </w:r>
      <w:proofErr w:type="spellEnd"/>
      <w:r w:rsidRPr="0067657A">
        <w:rPr>
          <w:rFonts w:ascii="Roboto" w:eastAsia="Times New Roman" w:hAnsi="Roboto" w:cs="Times New Roman"/>
          <w:lang w:val="en-US" w:eastAsia="it-IT"/>
        </w:rPr>
        <w:t xml:space="preserve">: period (20), </w:t>
      </w:r>
      <w:proofErr w:type="spellStart"/>
      <w:r w:rsidRPr="0067657A">
        <w:rPr>
          <w:rFonts w:ascii="Roboto" w:eastAsia="Times New Roman" w:hAnsi="Roboto" w:cs="Times New Roman"/>
          <w:lang w:val="en-US" w:eastAsia="it-IT"/>
        </w:rPr>
        <w:t>devfactor</w:t>
      </w:r>
      <w:proofErr w:type="spellEnd"/>
      <w:r w:rsidRPr="0067657A">
        <w:rPr>
          <w:rFonts w:ascii="Roboto" w:eastAsia="Times New Roman" w:hAnsi="Roboto" w:cs="Times New Roman"/>
          <w:lang w:val="en-US" w:eastAsia="it-IT"/>
        </w:rPr>
        <w:t xml:space="preserve"> (2.0), </w:t>
      </w:r>
      <w:proofErr w:type="spellStart"/>
      <w:r w:rsidRPr="0067657A">
        <w:rPr>
          <w:rFonts w:ascii="Roboto" w:eastAsia="Times New Roman" w:hAnsi="Roboto" w:cs="Times New Roman"/>
          <w:lang w:val="en-US" w:eastAsia="it-IT"/>
        </w:rPr>
        <w:t>movav</w:t>
      </w:r>
      <w:proofErr w:type="spellEnd"/>
      <w:r w:rsidRPr="0067657A">
        <w:rPr>
          <w:rFonts w:ascii="Roboto" w:eastAsia="Times New Roman" w:hAnsi="Roboto" w:cs="Times New Roman"/>
          <w:lang w:val="en-US" w:eastAsia="it-IT"/>
        </w:rPr>
        <w:t xml:space="preserve"> (</w:t>
      </w:r>
      <w:proofErr w:type="spellStart"/>
      <w:r w:rsidRPr="0067657A">
        <w:rPr>
          <w:rFonts w:ascii="Roboto" w:eastAsia="Times New Roman" w:hAnsi="Roboto" w:cs="Times New Roman"/>
          <w:lang w:val="en-US" w:eastAsia="it-IT"/>
        </w:rPr>
        <w:t>MovingAverageSimple</w:t>
      </w:r>
      <w:proofErr w:type="spellEnd"/>
      <w:r w:rsidRPr="0067657A">
        <w:rPr>
          <w:rFonts w:ascii="Roboto" w:eastAsia="Times New Roman" w:hAnsi="Roboto" w:cs="Times New Roman"/>
          <w:lang w:val="en-US" w:eastAsia="it-IT"/>
        </w:rPr>
        <w:t>)</w:t>
      </w:r>
    </w:p>
    <w:p w14:paraId="7536BD48" w14:textId="1F1B9E80" w:rsidR="0067657A" w:rsidRDefault="0067657A" w:rsidP="0067657A">
      <w:pPr>
        <w:ind w:left="708"/>
        <w:rPr>
          <w:rFonts w:ascii="Roboto" w:eastAsia="Times New Roman" w:hAnsi="Roboto" w:cs="Times New Roman"/>
          <w:lang w:eastAsia="it-IT"/>
        </w:rPr>
      </w:pPr>
      <w:r w:rsidRPr="0067657A">
        <w:rPr>
          <w:rFonts w:ascii="Roboto" w:eastAsia="Times New Roman" w:hAnsi="Roboto" w:cs="Times New Roman"/>
          <w:lang w:eastAsia="it-IT"/>
        </w:rPr>
        <w:t xml:space="preserve">Esempio: </w:t>
      </w:r>
      <w:proofErr w:type="spellStart"/>
      <w:proofErr w:type="gramStart"/>
      <w:r w:rsidRPr="0067657A">
        <w:rPr>
          <w:rFonts w:ascii="Roboto" w:eastAsia="Times New Roman" w:hAnsi="Roboto" w:cs="Times New Roman"/>
          <w:lang w:eastAsia="it-IT"/>
        </w:rPr>
        <w:t>bt.indicators</w:t>
      </w:r>
      <w:proofErr w:type="gramEnd"/>
      <w:r w:rsidRPr="0067657A">
        <w:rPr>
          <w:rFonts w:ascii="Roboto" w:eastAsia="Times New Roman" w:hAnsi="Roboto" w:cs="Times New Roman"/>
          <w:lang w:eastAsia="it-IT"/>
        </w:rPr>
        <w:t>.BBands</w:t>
      </w:r>
      <w:proofErr w:type="spellEnd"/>
      <w:r w:rsidRPr="0067657A">
        <w:rPr>
          <w:rFonts w:ascii="Roboto" w:eastAsia="Times New Roman" w:hAnsi="Roboto" w:cs="Times New Roman"/>
          <w:lang w:eastAsia="it-IT"/>
        </w:rPr>
        <w:t>(</w:t>
      </w:r>
      <w:proofErr w:type="spellStart"/>
      <w:r w:rsidRPr="0067657A">
        <w:rPr>
          <w:rFonts w:ascii="Roboto" w:eastAsia="Times New Roman" w:hAnsi="Roboto" w:cs="Times New Roman"/>
          <w:lang w:eastAsia="it-IT"/>
        </w:rPr>
        <w:t>self.data.close</w:t>
      </w:r>
      <w:proofErr w:type="spellEnd"/>
      <w:r w:rsidRPr="0067657A">
        <w:rPr>
          <w:rFonts w:ascii="Roboto" w:eastAsia="Times New Roman" w:hAnsi="Roboto" w:cs="Times New Roman"/>
          <w:lang w:eastAsia="it-IT"/>
        </w:rPr>
        <w:t xml:space="preserve">, </w:t>
      </w:r>
      <w:proofErr w:type="spellStart"/>
      <w:r w:rsidRPr="0067657A">
        <w:rPr>
          <w:rFonts w:ascii="Roboto" w:eastAsia="Times New Roman" w:hAnsi="Roboto" w:cs="Times New Roman"/>
          <w:lang w:eastAsia="it-IT"/>
        </w:rPr>
        <w:t>period</w:t>
      </w:r>
      <w:proofErr w:type="spellEnd"/>
      <w:r w:rsidRPr="0067657A">
        <w:rPr>
          <w:rFonts w:ascii="Roboto" w:eastAsia="Times New Roman" w:hAnsi="Roboto" w:cs="Times New Roman"/>
          <w:lang w:eastAsia="it-IT"/>
        </w:rPr>
        <w:t xml:space="preserve">=20, </w:t>
      </w:r>
      <w:proofErr w:type="spellStart"/>
      <w:r w:rsidRPr="0067657A">
        <w:rPr>
          <w:rFonts w:ascii="Roboto" w:eastAsia="Times New Roman" w:hAnsi="Roboto" w:cs="Times New Roman"/>
          <w:lang w:eastAsia="it-IT"/>
        </w:rPr>
        <w:t>devfactor</w:t>
      </w:r>
      <w:proofErr w:type="spellEnd"/>
      <w:r w:rsidRPr="0067657A">
        <w:rPr>
          <w:rFonts w:ascii="Roboto" w:eastAsia="Times New Roman" w:hAnsi="Roboto" w:cs="Times New Roman"/>
          <w:lang w:eastAsia="it-IT"/>
        </w:rPr>
        <w:t>=2.0)</w:t>
      </w:r>
    </w:p>
    <w:p w14:paraId="5DB1A8A1" w14:textId="05E9E509" w:rsidR="00A3255E" w:rsidRDefault="00A3255E" w:rsidP="00195AB4">
      <w:pPr>
        <w:pStyle w:val="Titolo1"/>
        <w:rPr>
          <w:rStyle w:val="Titolo1Carattere"/>
        </w:rPr>
      </w:pPr>
      <w:proofErr w:type="spellStart"/>
      <w:r w:rsidRPr="00A3255E">
        <w:rPr>
          <w:rStyle w:val="Titolo1Carattere"/>
        </w:rPr>
        <w:lastRenderedPageBreak/>
        <w:t>DirectionalMovementIndex</w:t>
      </w:r>
      <w:proofErr w:type="spellEnd"/>
      <w:r w:rsidRPr="00A3255E">
        <w:rPr>
          <w:rStyle w:val="Titolo1Carattere"/>
        </w:rPr>
        <w:t xml:space="preserve"> </w:t>
      </w:r>
      <w:r>
        <w:rPr>
          <w:rStyle w:val="Titolo1Carattere"/>
        </w:rPr>
        <w:t>–</w:t>
      </w:r>
      <w:r w:rsidRPr="00A3255E">
        <w:rPr>
          <w:rStyle w:val="Titolo1Carattere"/>
        </w:rPr>
        <w:t xml:space="preserve"> DMI</w:t>
      </w:r>
    </w:p>
    <w:p w14:paraId="086A7E26" w14:textId="77777777" w:rsidR="00A3255E" w:rsidRPr="00A3255E" w:rsidRDefault="00A3255E" w:rsidP="00A3255E">
      <w:pPr>
        <w:ind w:left="708"/>
        <w:rPr>
          <w:rFonts w:ascii="Roboto" w:eastAsia="Times New Roman" w:hAnsi="Roboto" w:cs="Times New Roman"/>
          <w:lang w:eastAsia="it-IT"/>
        </w:rPr>
      </w:pPr>
      <w:r w:rsidRPr="00A3255E">
        <w:rPr>
          <w:rFonts w:ascii="Roboto" w:eastAsia="Times New Roman" w:hAnsi="Roboto" w:cs="Times New Roman"/>
          <w:lang w:eastAsia="it-IT"/>
        </w:rPr>
        <w:t xml:space="preserve">DESCRIZIONE: Definito da J. Welles Wilder Jr. nel 1978 nel suo libro "New Concepts in Technical Trading Systems". L'indicatore ha lo scopo di misurare la forza della tendenza. Mostra l'indice di movimento direzionale medio (ADX), +DI, -DI. Per ottenere +DI si utilizza la funzione </w:t>
      </w:r>
      <w:proofErr w:type="spellStart"/>
      <w:r w:rsidRPr="00A3255E">
        <w:rPr>
          <w:rFonts w:ascii="Roboto" w:eastAsia="Times New Roman" w:hAnsi="Roboto" w:cs="Times New Roman"/>
          <w:lang w:eastAsia="it-IT"/>
        </w:rPr>
        <w:t>PlusDirectionalIndicator</w:t>
      </w:r>
      <w:proofErr w:type="spellEnd"/>
      <w:r w:rsidRPr="00A3255E">
        <w:rPr>
          <w:rFonts w:ascii="Roboto" w:eastAsia="Times New Roman" w:hAnsi="Roboto" w:cs="Times New Roman"/>
          <w:lang w:eastAsia="it-IT"/>
        </w:rPr>
        <w:t xml:space="preserve"> (</w:t>
      </w:r>
      <w:proofErr w:type="spellStart"/>
      <w:r w:rsidRPr="00A3255E">
        <w:rPr>
          <w:rFonts w:ascii="Roboto" w:eastAsia="Times New Roman" w:hAnsi="Roboto" w:cs="Times New Roman"/>
          <w:lang w:eastAsia="it-IT"/>
        </w:rPr>
        <w:t>PlusDI</w:t>
      </w:r>
      <w:proofErr w:type="spellEnd"/>
      <w:r w:rsidRPr="00A3255E">
        <w:rPr>
          <w:rFonts w:ascii="Roboto" w:eastAsia="Times New Roman" w:hAnsi="Roboto" w:cs="Times New Roman"/>
          <w:lang w:eastAsia="it-IT"/>
        </w:rPr>
        <w:t xml:space="preserve">), per ottenere -DI si utilizza </w:t>
      </w:r>
      <w:proofErr w:type="spellStart"/>
      <w:r w:rsidRPr="00A3255E">
        <w:rPr>
          <w:rFonts w:ascii="Roboto" w:eastAsia="Times New Roman" w:hAnsi="Roboto" w:cs="Times New Roman"/>
          <w:lang w:eastAsia="it-IT"/>
        </w:rPr>
        <w:t>MinusDirectionalIndicator</w:t>
      </w:r>
      <w:proofErr w:type="spellEnd"/>
      <w:r w:rsidRPr="00A3255E">
        <w:rPr>
          <w:rFonts w:ascii="Roboto" w:eastAsia="Times New Roman" w:hAnsi="Roboto" w:cs="Times New Roman"/>
          <w:lang w:eastAsia="it-IT"/>
        </w:rPr>
        <w:t xml:space="preserve"> (</w:t>
      </w:r>
      <w:proofErr w:type="spellStart"/>
      <w:r w:rsidRPr="00A3255E">
        <w:rPr>
          <w:rFonts w:ascii="Roboto" w:eastAsia="Times New Roman" w:hAnsi="Roboto" w:cs="Times New Roman"/>
          <w:lang w:eastAsia="it-IT"/>
        </w:rPr>
        <w:t>MinusDI</w:t>
      </w:r>
      <w:proofErr w:type="spellEnd"/>
      <w:r w:rsidRPr="00A3255E">
        <w:rPr>
          <w:rFonts w:ascii="Roboto" w:eastAsia="Times New Roman" w:hAnsi="Roboto" w:cs="Times New Roman"/>
          <w:lang w:eastAsia="it-IT"/>
        </w:rPr>
        <w:t xml:space="preserve">), per ottenere sia +DI che -DI si utilizza </w:t>
      </w:r>
      <w:proofErr w:type="spellStart"/>
      <w:r w:rsidRPr="00A3255E">
        <w:rPr>
          <w:rFonts w:ascii="Roboto" w:eastAsia="Times New Roman" w:hAnsi="Roboto" w:cs="Times New Roman"/>
          <w:lang w:eastAsia="it-IT"/>
        </w:rPr>
        <w:t>DirectionalIndicator</w:t>
      </w:r>
      <w:proofErr w:type="spellEnd"/>
      <w:r w:rsidRPr="00A3255E">
        <w:rPr>
          <w:rFonts w:ascii="Roboto" w:eastAsia="Times New Roman" w:hAnsi="Roboto" w:cs="Times New Roman"/>
          <w:lang w:eastAsia="it-IT"/>
        </w:rPr>
        <w:t xml:space="preserve"> (DI), per ottenere ADX si utilizza </w:t>
      </w:r>
      <w:proofErr w:type="spellStart"/>
      <w:r w:rsidRPr="00A3255E">
        <w:rPr>
          <w:rFonts w:ascii="Roboto" w:eastAsia="Times New Roman" w:hAnsi="Roboto" w:cs="Times New Roman"/>
          <w:lang w:eastAsia="it-IT"/>
        </w:rPr>
        <w:t>AverageDirectionalIndex</w:t>
      </w:r>
      <w:proofErr w:type="spellEnd"/>
      <w:r w:rsidRPr="00A3255E">
        <w:rPr>
          <w:rFonts w:ascii="Roboto" w:eastAsia="Times New Roman" w:hAnsi="Roboto" w:cs="Times New Roman"/>
          <w:lang w:eastAsia="it-IT"/>
        </w:rPr>
        <w:t xml:space="preserve"> (ADX), per ottenere ADX e ADXR si utilizza </w:t>
      </w:r>
      <w:proofErr w:type="spellStart"/>
      <w:r w:rsidRPr="00A3255E">
        <w:rPr>
          <w:rFonts w:ascii="Roboto" w:eastAsia="Times New Roman" w:hAnsi="Roboto" w:cs="Times New Roman"/>
          <w:lang w:eastAsia="it-IT"/>
        </w:rPr>
        <w:t>AverageDirectionalIndexRating</w:t>
      </w:r>
      <w:proofErr w:type="spellEnd"/>
      <w:r w:rsidRPr="00A3255E">
        <w:rPr>
          <w:rFonts w:ascii="Roboto" w:eastAsia="Times New Roman" w:hAnsi="Roboto" w:cs="Times New Roman"/>
          <w:lang w:eastAsia="it-IT"/>
        </w:rPr>
        <w:t xml:space="preserve"> (</w:t>
      </w:r>
      <w:proofErr w:type="spellStart"/>
      <w:r w:rsidRPr="00A3255E">
        <w:rPr>
          <w:rFonts w:ascii="Roboto" w:eastAsia="Times New Roman" w:hAnsi="Roboto" w:cs="Times New Roman"/>
          <w:lang w:eastAsia="it-IT"/>
        </w:rPr>
        <w:t>ADXRating</w:t>
      </w:r>
      <w:proofErr w:type="spellEnd"/>
      <w:r w:rsidRPr="00A3255E">
        <w:rPr>
          <w:rFonts w:ascii="Roboto" w:eastAsia="Times New Roman" w:hAnsi="Roboto" w:cs="Times New Roman"/>
          <w:lang w:eastAsia="it-IT"/>
        </w:rPr>
        <w:t xml:space="preserve">), per ottenere ADX, ADXR, +DI e -DI si utilizza </w:t>
      </w:r>
      <w:proofErr w:type="spellStart"/>
      <w:r w:rsidRPr="00A3255E">
        <w:rPr>
          <w:rFonts w:ascii="Roboto" w:eastAsia="Times New Roman" w:hAnsi="Roboto" w:cs="Times New Roman"/>
          <w:lang w:eastAsia="it-IT"/>
        </w:rPr>
        <w:t>DirectionalMovement</w:t>
      </w:r>
      <w:proofErr w:type="spellEnd"/>
      <w:r w:rsidRPr="00A3255E">
        <w:rPr>
          <w:rFonts w:ascii="Roboto" w:eastAsia="Times New Roman" w:hAnsi="Roboto" w:cs="Times New Roman"/>
          <w:lang w:eastAsia="it-IT"/>
        </w:rPr>
        <w:t xml:space="preserve"> (DM).</w:t>
      </w:r>
    </w:p>
    <w:p w14:paraId="0B6FAA07" w14:textId="42F418C0" w:rsidR="00D62057" w:rsidRDefault="00A3255E" w:rsidP="00A3255E">
      <w:pPr>
        <w:ind w:left="708"/>
        <w:rPr>
          <w:rFonts w:ascii="Roboto" w:eastAsia="Times New Roman" w:hAnsi="Roboto" w:cs="Times New Roman"/>
          <w:lang w:val="en-US" w:eastAsia="it-IT"/>
        </w:rPr>
      </w:pPr>
      <w:r w:rsidRPr="00A3255E">
        <w:rPr>
          <w:rFonts w:ascii="Roboto" w:eastAsia="Times New Roman" w:hAnsi="Roboto" w:cs="Times New Roman"/>
          <w:lang w:val="en-US" w:eastAsia="it-IT"/>
        </w:rPr>
        <w:t xml:space="preserve">DOCS: </w:t>
      </w:r>
      <w:hyperlink r:id="rId9" w:history="1">
        <w:r w:rsidR="00D62057" w:rsidRPr="00581C31">
          <w:rPr>
            <w:rStyle w:val="Collegamentoipertestuale"/>
            <w:rFonts w:ascii="Roboto" w:eastAsia="Times New Roman" w:hAnsi="Roboto" w:cs="Times New Roman"/>
            <w:lang w:val="en-US" w:eastAsia="it-IT"/>
          </w:rPr>
          <w:t>https://en.wikipedia.org/wiki/Average_directional_movement_index</w:t>
        </w:r>
      </w:hyperlink>
    </w:p>
    <w:p w14:paraId="7D1332EC" w14:textId="4EE39248" w:rsidR="00A3255E" w:rsidRPr="00A3255E" w:rsidRDefault="00A3255E" w:rsidP="00A3255E">
      <w:pPr>
        <w:ind w:left="708"/>
        <w:rPr>
          <w:rFonts w:ascii="Roboto" w:eastAsia="Times New Roman" w:hAnsi="Roboto" w:cs="Times New Roman"/>
          <w:lang w:val="en-US" w:eastAsia="it-IT"/>
        </w:rPr>
      </w:pPr>
      <w:proofErr w:type="spellStart"/>
      <w:r w:rsidRPr="00A3255E">
        <w:rPr>
          <w:rFonts w:ascii="Roboto" w:eastAsia="Times New Roman" w:hAnsi="Roboto" w:cs="Times New Roman"/>
          <w:lang w:val="en-US" w:eastAsia="it-IT"/>
        </w:rPr>
        <w:t>Codice</w:t>
      </w:r>
      <w:proofErr w:type="spellEnd"/>
      <w:r w:rsidRPr="00A3255E">
        <w:rPr>
          <w:rFonts w:ascii="Roboto" w:eastAsia="Times New Roman" w:hAnsi="Roboto" w:cs="Times New Roman"/>
          <w:lang w:val="en-US" w:eastAsia="it-IT"/>
        </w:rPr>
        <w:t xml:space="preserve">: </w:t>
      </w:r>
      <w:proofErr w:type="spellStart"/>
      <w:r w:rsidRPr="00A3255E">
        <w:rPr>
          <w:rFonts w:ascii="Roboto" w:eastAsia="Times New Roman" w:hAnsi="Roboto" w:cs="Times New Roman"/>
          <w:lang w:val="en-US" w:eastAsia="it-IT"/>
        </w:rPr>
        <w:t>bt.indicators.DMI</w:t>
      </w:r>
      <w:proofErr w:type="spellEnd"/>
      <w:r w:rsidRPr="00A3255E">
        <w:rPr>
          <w:rFonts w:ascii="Roboto" w:eastAsia="Times New Roman" w:hAnsi="Roboto" w:cs="Times New Roman"/>
          <w:lang w:val="en-US" w:eastAsia="it-IT"/>
        </w:rPr>
        <w:t>([</w:t>
      </w:r>
      <w:proofErr w:type="spellStart"/>
      <w:r w:rsidRPr="00A3255E">
        <w:rPr>
          <w:rFonts w:ascii="Roboto" w:eastAsia="Times New Roman" w:hAnsi="Roboto" w:cs="Times New Roman"/>
          <w:lang w:val="en-US" w:eastAsia="it-IT"/>
        </w:rPr>
        <w:t>input_arrays</w:t>
      </w:r>
      <w:proofErr w:type="spellEnd"/>
      <w:r w:rsidRPr="00A3255E">
        <w:rPr>
          <w:rFonts w:ascii="Roboto" w:eastAsia="Times New Roman" w:hAnsi="Roboto" w:cs="Times New Roman"/>
          <w:lang w:val="en-US" w:eastAsia="it-IT"/>
        </w:rPr>
        <w:t>], [period=14], [</w:t>
      </w:r>
      <w:proofErr w:type="spellStart"/>
      <w:r w:rsidRPr="00A3255E">
        <w:rPr>
          <w:rFonts w:ascii="Roboto" w:eastAsia="Times New Roman" w:hAnsi="Roboto" w:cs="Times New Roman"/>
          <w:lang w:val="en-US" w:eastAsia="it-IT"/>
        </w:rPr>
        <w:t>movav</w:t>
      </w:r>
      <w:proofErr w:type="spellEnd"/>
      <w:r w:rsidRPr="00A3255E">
        <w:rPr>
          <w:rFonts w:ascii="Roboto" w:eastAsia="Times New Roman" w:hAnsi="Roboto" w:cs="Times New Roman"/>
          <w:lang w:val="en-US" w:eastAsia="it-IT"/>
        </w:rPr>
        <w:t>=</w:t>
      </w:r>
      <w:proofErr w:type="spellStart"/>
      <w:r w:rsidRPr="00A3255E">
        <w:rPr>
          <w:rFonts w:ascii="Roboto" w:eastAsia="Times New Roman" w:hAnsi="Roboto" w:cs="Times New Roman"/>
          <w:lang w:val="en-US" w:eastAsia="it-IT"/>
        </w:rPr>
        <w:t>SmoothedMovingAverage</w:t>
      </w:r>
      <w:proofErr w:type="spellEnd"/>
      <w:r w:rsidRPr="00A3255E">
        <w:rPr>
          <w:rFonts w:ascii="Roboto" w:eastAsia="Times New Roman" w:hAnsi="Roboto" w:cs="Times New Roman"/>
          <w:lang w:val="en-US" w:eastAsia="it-IT"/>
        </w:rPr>
        <w:t>])</w:t>
      </w:r>
    </w:p>
    <w:p w14:paraId="649571AE" w14:textId="77777777" w:rsidR="00A3255E" w:rsidRPr="00A3255E" w:rsidRDefault="00A3255E" w:rsidP="00A3255E">
      <w:pPr>
        <w:ind w:left="708"/>
        <w:rPr>
          <w:rFonts w:ascii="Roboto" w:eastAsia="Times New Roman" w:hAnsi="Roboto" w:cs="Times New Roman"/>
          <w:lang w:eastAsia="it-IT"/>
        </w:rPr>
      </w:pPr>
      <w:r w:rsidRPr="00A3255E">
        <w:rPr>
          <w:rFonts w:ascii="Roboto" w:eastAsia="Times New Roman" w:hAnsi="Roboto" w:cs="Times New Roman"/>
          <w:lang w:eastAsia="it-IT"/>
        </w:rPr>
        <w:t xml:space="preserve">Parametri: </w:t>
      </w:r>
      <w:proofErr w:type="spellStart"/>
      <w:r w:rsidRPr="00A3255E">
        <w:rPr>
          <w:rFonts w:ascii="Roboto" w:eastAsia="Times New Roman" w:hAnsi="Roboto" w:cs="Times New Roman"/>
          <w:lang w:eastAsia="it-IT"/>
        </w:rPr>
        <w:t>period</w:t>
      </w:r>
      <w:proofErr w:type="spellEnd"/>
      <w:r w:rsidRPr="00A3255E">
        <w:rPr>
          <w:rFonts w:ascii="Roboto" w:eastAsia="Times New Roman" w:hAnsi="Roboto" w:cs="Times New Roman"/>
          <w:lang w:eastAsia="it-IT"/>
        </w:rPr>
        <w:t xml:space="preserve"> (14), </w:t>
      </w:r>
      <w:proofErr w:type="spellStart"/>
      <w:r w:rsidRPr="00A3255E">
        <w:rPr>
          <w:rFonts w:ascii="Roboto" w:eastAsia="Times New Roman" w:hAnsi="Roboto" w:cs="Times New Roman"/>
          <w:lang w:eastAsia="it-IT"/>
        </w:rPr>
        <w:t>movav</w:t>
      </w:r>
      <w:proofErr w:type="spellEnd"/>
      <w:r w:rsidRPr="00A3255E">
        <w:rPr>
          <w:rFonts w:ascii="Roboto" w:eastAsia="Times New Roman" w:hAnsi="Roboto" w:cs="Times New Roman"/>
          <w:lang w:eastAsia="it-IT"/>
        </w:rPr>
        <w:t xml:space="preserve"> (</w:t>
      </w:r>
      <w:proofErr w:type="spellStart"/>
      <w:r w:rsidRPr="00A3255E">
        <w:rPr>
          <w:rFonts w:ascii="Roboto" w:eastAsia="Times New Roman" w:hAnsi="Roboto" w:cs="Times New Roman"/>
          <w:lang w:eastAsia="it-IT"/>
        </w:rPr>
        <w:t>SmoothedMovingAverage</w:t>
      </w:r>
      <w:proofErr w:type="spellEnd"/>
      <w:r w:rsidRPr="00A3255E">
        <w:rPr>
          <w:rFonts w:ascii="Roboto" w:eastAsia="Times New Roman" w:hAnsi="Roboto" w:cs="Times New Roman"/>
          <w:lang w:eastAsia="it-IT"/>
        </w:rPr>
        <w:t>)</w:t>
      </w:r>
    </w:p>
    <w:p w14:paraId="019C6786" w14:textId="60FD5E86" w:rsidR="00A3255E" w:rsidRDefault="00A3255E" w:rsidP="00A3255E">
      <w:pPr>
        <w:ind w:left="708"/>
        <w:rPr>
          <w:rFonts w:ascii="Roboto" w:eastAsia="Times New Roman" w:hAnsi="Roboto" w:cs="Times New Roman"/>
          <w:lang w:eastAsia="it-IT"/>
        </w:rPr>
      </w:pPr>
      <w:r w:rsidRPr="00A3255E">
        <w:rPr>
          <w:rFonts w:ascii="Roboto" w:eastAsia="Times New Roman" w:hAnsi="Roboto" w:cs="Times New Roman"/>
          <w:lang w:eastAsia="it-IT"/>
        </w:rPr>
        <w:t xml:space="preserve">Esempio: </w:t>
      </w:r>
      <w:proofErr w:type="spellStart"/>
      <w:proofErr w:type="gramStart"/>
      <w:r w:rsidRPr="00A3255E">
        <w:rPr>
          <w:rFonts w:ascii="Roboto" w:eastAsia="Times New Roman" w:hAnsi="Roboto" w:cs="Times New Roman"/>
          <w:lang w:eastAsia="it-IT"/>
        </w:rPr>
        <w:t>bt.indicators.DMI</w:t>
      </w:r>
      <w:proofErr w:type="spellEnd"/>
      <w:r w:rsidRPr="00A3255E">
        <w:rPr>
          <w:rFonts w:ascii="Roboto" w:eastAsia="Times New Roman" w:hAnsi="Roboto" w:cs="Times New Roman"/>
          <w:lang w:eastAsia="it-IT"/>
        </w:rPr>
        <w:t>(</w:t>
      </w:r>
      <w:proofErr w:type="spellStart"/>
      <w:proofErr w:type="gramEnd"/>
      <w:r w:rsidRPr="00A3255E">
        <w:rPr>
          <w:rFonts w:ascii="Roboto" w:eastAsia="Times New Roman" w:hAnsi="Roboto" w:cs="Times New Roman"/>
          <w:lang w:eastAsia="it-IT"/>
        </w:rPr>
        <w:t>self.data</w:t>
      </w:r>
      <w:proofErr w:type="spellEnd"/>
      <w:r w:rsidRPr="00A3255E">
        <w:rPr>
          <w:rFonts w:ascii="Roboto" w:eastAsia="Times New Roman" w:hAnsi="Roboto" w:cs="Times New Roman"/>
          <w:lang w:eastAsia="it-IT"/>
        </w:rPr>
        <w:t xml:space="preserve">, </w:t>
      </w:r>
      <w:proofErr w:type="spellStart"/>
      <w:r w:rsidRPr="00A3255E">
        <w:rPr>
          <w:rFonts w:ascii="Roboto" w:eastAsia="Times New Roman" w:hAnsi="Roboto" w:cs="Times New Roman"/>
          <w:lang w:eastAsia="it-IT"/>
        </w:rPr>
        <w:t>period</w:t>
      </w:r>
      <w:proofErr w:type="spellEnd"/>
      <w:r w:rsidRPr="00A3255E">
        <w:rPr>
          <w:rFonts w:ascii="Roboto" w:eastAsia="Times New Roman" w:hAnsi="Roboto" w:cs="Times New Roman"/>
          <w:lang w:eastAsia="it-IT"/>
        </w:rPr>
        <w:t>=14)</w:t>
      </w:r>
    </w:p>
    <w:p w14:paraId="73202AD8" w14:textId="34189D73" w:rsidR="00A3255E" w:rsidRDefault="00A3255E" w:rsidP="00A3255E">
      <w:pPr>
        <w:ind w:left="708"/>
        <w:rPr>
          <w:rFonts w:ascii="Roboto" w:eastAsia="Times New Roman" w:hAnsi="Roboto" w:cs="Times New Roman"/>
          <w:lang w:eastAsia="it-IT"/>
        </w:rPr>
      </w:pPr>
    </w:p>
    <w:p w14:paraId="791FD238" w14:textId="74771DF0" w:rsidR="00A3255E" w:rsidRDefault="00A3255E" w:rsidP="00195AB4">
      <w:pPr>
        <w:pStyle w:val="Titolo1"/>
        <w:rPr>
          <w:rStyle w:val="Titolo1Carattere"/>
        </w:rPr>
      </w:pPr>
      <w:proofErr w:type="spellStart"/>
      <w:r w:rsidRPr="00A3255E">
        <w:rPr>
          <w:rStyle w:val="Titolo1Carattere"/>
        </w:rPr>
        <w:t>ExponentialMovingAverage</w:t>
      </w:r>
      <w:proofErr w:type="spellEnd"/>
      <w:r w:rsidRPr="00A3255E">
        <w:rPr>
          <w:rStyle w:val="Titolo1Carattere"/>
        </w:rPr>
        <w:t xml:space="preserve"> - EMA</w:t>
      </w:r>
    </w:p>
    <w:p w14:paraId="2B857341" w14:textId="77777777" w:rsidR="00A3255E" w:rsidRPr="00A3255E" w:rsidRDefault="00A3255E" w:rsidP="00A3255E">
      <w:pPr>
        <w:ind w:left="708"/>
        <w:rPr>
          <w:rFonts w:ascii="Roboto" w:eastAsia="Times New Roman" w:hAnsi="Roboto" w:cs="Times New Roman"/>
          <w:lang w:eastAsia="it-IT"/>
        </w:rPr>
      </w:pPr>
      <w:r w:rsidRPr="00A3255E">
        <w:rPr>
          <w:rFonts w:ascii="Roboto" w:eastAsia="Times New Roman" w:hAnsi="Roboto" w:cs="Times New Roman"/>
          <w:lang w:eastAsia="it-IT"/>
        </w:rPr>
        <w:t xml:space="preserve">DESCRIZIONE: Una media mobile che rende i dati esponenzialmente più morbidi nel tempo. </w:t>
      </w:r>
      <w:proofErr w:type="gramStart"/>
      <w:r w:rsidRPr="00A3255E">
        <w:rPr>
          <w:rFonts w:ascii="Roboto" w:eastAsia="Times New Roman" w:hAnsi="Roboto" w:cs="Times New Roman"/>
          <w:lang w:eastAsia="it-IT"/>
        </w:rPr>
        <w:t>E'</w:t>
      </w:r>
      <w:proofErr w:type="gramEnd"/>
      <w:r w:rsidRPr="00A3255E">
        <w:rPr>
          <w:rFonts w:ascii="Roboto" w:eastAsia="Times New Roman" w:hAnsi="Roboto" w:cs="Times New Roman"/>
          <w:lang w:eastAsia="it-IT"/>
        </w:rPr>
        <w:t xml:space="preserve"> una sottoclasse di </w:t>
      </w:r>
      <w:proofErr w:type="spellStart"/>
      <w:r w:rsidRPr="00A3255E">
        <w:rPr>
          <w:rFonts w:ascii="Roboto" w:eastAsia="Times New Roman" w:hAnsi="Roboto" w:cs="Times New Roman"/>
          <w:lang w:eastAsia="it-IT"/>
        </w:rPr>
        <w:t>SmoothingMovingAverage</w:t>
      </w:r>
      <w:proofErr w:type="spellEnd"/>
      <w:r w:rsidRPr="00A3255E">
        <w:rPr>
          <w:rFonts w:ascii="Roboto" w:eastAsia="Times New Roman" w:hAnsi="Roboto" w:cs="Times New Roman"/>
          <w:lang w:eastAsia="it-IT"/>
        </w:rPr>
        <w:t>.</w:t>
      </w:r>
    </w:p>
    <w:p w14:paraId="3738A2B7" w14:textId="1A20BD2C" w:rsidR="00D62057" w:rsidRDefault="00A3255E" w:rsidP="00A3255E">
      <w:pPr>
        <w:ind w:left="708"/>
        <w:rPr>
          <w:rFonts w:ascii="Roboto" w:eastAsia="Times New Roman" w:hAnsi="Roboto" w:cs="Times New Roman"/>
          <w:lang w:val="en-US" w:eastAsia="it-IT"/>
        </w:rPr>
      </w:pPr>
      <w:r w:rsidRPr="00A3255E">
        <w:rPr>
          <w:rFonts w:ascii="Roboto" w:eastAsia="Times New Roman" w:hAnsi="Roboto" w:cs="Times New Roman"/>
          <w:lang w:val="en-US" w:eastAsia="it-IT"/>
        </w:rPr>
        <w:t>D</w:t>
      </w:r>
      <w:r>
        <w:rPr>
          <w:rFonts w:ascii="Roboto" w:eastAsia="Times New Roman" w:hAnsi="Roboto" w:cs="Times New Roman"/>
          <w:lang w:val="en-US" w:eastAsia="it-IT"/>
        </w:rPr>
        <w:t>OCS</w:t>
      </w:r>
      <w:r w:rsidRPr="00A3255E">
        <w:rPr>
          <w:rFonts w:ascii="Roboto" w:eastAsia="Times New Roman" w:hAnsi="Roboto" w:cs="Times New Roman"/>
          <w:lang w:val="en-US" w:eastAsia="it-IT"/>
        </w:rPr>
        <w:t xml:space="preserve">: </w:t>
      </w:r>
      <w:hyperlink r:id="rId10" w:history="1">
        <w:r w:rsidR="00D62057" w:rsidRPr="00581C31">
          <w:rPr>
            <w:rStyle w:val="Collegamentoipertestuale"/>
            <w:rFonts w:ascii="Roboto" w:eastAsia="Times New Roman" w:hAnsi="Roboto" w:cs="Times New Roman"/>
            <w:lang w:val="en-US" w:eastAsia="it-IT"/>
          </w:rPr>
          <w:t>http://en.wikipedia.org/wiki/Moving_average#Exponential_moving_average</w:t>
        </w:r>
      </w:hyperlink>
    </w:p>
    <w:p w14:paraId="47F601A5" w14:textId="24E318BC" w:rsidR="00A3255E" w:rsidRPr="00A3255E" w:rsidRDefault="00A3255E" w:rsidP="00A3255E">
      <w:pPr>
        <w:ind w:left="708"/>
        <w:rPr>
          <w:rFonts w:ascii="Roboto" w:eastAsia="Times New Roman" w:hAnsi="Roboto" w:cs="Times New Roman"/>
          <w:lang w:eastAsia="it-IT"/>
        </w:rPr>
      </w:pPr>
      <w:r w:rsidRPr="00A3255E">
        <w:rPr>
          <w:rFonts w:ascii="Roboto" w:eastAsia="Times New Roman" w:hAnsi="Roboto" w:cs="Times New Roman"/>
          <w:lang w:eastAsia="it-IT"/>
        </w:rPr>
        <w:t xml:space="preserve">Codice: </w:t>
      </w:r>
      <w:proofErr w:type="spellStart"/>
      <w:r w:rsidRPr="00A3255E">
        <w:rPr>
          <w:rFonts w:ascii="Roboto" w:eastAsia="Times New Roman" w:hAnsi="Roboto" w:cs="Times New Roman"/>
          <w:lang w:eastAsia="it-IT"/>
        </w:rPr>
        <w:t>bt.indicators.EMA</w:t>
      </w:r>
      <w:proofErr w:type="spellEnd"/>
      <w:r w:rsidRPr="00A3255E">
        <w:rPr>
          <w:rFonts w:ascii="Roboto" w:eastAsia="Times New Roman" w:hAnsi="Roboto" w:cs="Times New Roman"/>
          <w:lang w:eastAsia="it-IT"/>
        </w:rPr>
        <w:t>([</w:t>
      </w:r>
      <w:proofErr w:type="spellStart"/>
      <w:r w:rsidRPr="00A3255E">
        <w:rPr>
          <w:rFonts w:ascii="Roboto" w:eastAsia="Times New Roman" w:hAnsi="Roboto" w:cs="Times New Roman"/>
          <w:lang w:eastAsia="it-IT"/>
        </w:rPr>
        <w:t>input_arrays</w:t>
      </w:r>
      <w:proofErr w:type="spellEnd"/>
      <w:r w:rsidRPr="00A3255E">
        <w:rPr>
          <w:rFonts w:ascii="Roboto" w:eastAsia="Times New Roman" w:hAnsi="Roboto" w:cs="Times New Roman"/>
          <w:lang w:eastAsia="it-IT"/>
        </w:rPr>
        <w:t>], [</w:t>
      </w:r>
      <w:proofErr w:type="spellStart"/>
      <w:r w:rsidRPr="00A3255E">
        <w:rPr>
          <w:rFonts w:ascii="Roboto" w:eastAsia="Times New Roman" w:hAnsi="Roboto" w:cs="Times New Roman"/>
          <w:lang w:eastAsia="it-IT"/>
        </w:rPr>
        <w:t>period</w:t>
      </w:r>
      <w:proofErr w:type="spellEnd"/>
      <w:r w:rsidRPr="00A3255E">
        <w:rPr>
          <w:rFonts w:ascii="Roboto" w:eastAsia="Times New Roman" w:hAnsi="Roboto" w:cs="Times New Roman"/>
          <w:lang w:eastAsia="it-IT"/>
        </w:rPr>
        <w:t>=30])</w:t>
      </w:r>
    </w:p>
    <w:p w14:paraId="43A9F3A1" w14:textId="77777777" w:rsidR="00A3255E" w:rsidRPr="00A3255E" w:rsidRDefault="00A3255E" w:rsidP="00A3255E">
      <w:pPr>
        <w:ind w:left="708"/>
        <w:rPr>
          <w:rFonts w:ascii="Roboto" w:eastAsia="Times New Roman" w:hAnsi="Roboto" w:cs="Times New Roman"/>
          <w:lang w:eastAsia="it-IT"/>
        </w:rPr>
      </w:pPr>
      <w:r w:rsidRPr="00A3255E">
        <w:rPr>
          <w:rFonts w:ascii="Roboto" w:eastAsia="Times New Roman" w:hAnsi="Roboto" w:cs="Times New Roman"/>
          <w:lang w:eastAsia="it-IT"/>
        </w:rPr>
        <w:t xml:space="preserve">Parametri: </w:t>
      </w:r>
      <w:proofErr w:type="spellStart"/>
      <w:r w:rsidRPr="00A3255E">
        <w:rPr>
          <w:rFonts w:ascii="Roboto" w:eastAsia="Times New Roman" w:hAnsi="Roboto" w:cs="Times New Roman"/>
          <w:lang w:eastAsia="it-IT"/>
        </w:rPr>
        <w:t>period</w:t>
      </w:r>
      <w:proofErr w:type="spellEnd"/>
      <w:r w:rsidRPr="00A3255E">
        <w:rPr>
          <w:rFonts w:ascii="Roboto" w:eastAsia="Times New Roman" w:hAnsi="Roboto" w:cs="Times New Roman"/>
          <w:lang w:eastAsia="it-IT"/>
        </w:rPr>
        <w:t xml:space="preserve"> (30)</w:t>
      </w:r>
    </w:p>
    <w:p w14:paraId="0821463F" w14:textId="69D6CB47" w:rsidR="00A3255E" w:rsidRDefault="00A3255E" w:rsidP="00A3255E">
      <w:pPr>
        <w:ind w:left="708"/>
        <w:rPr>
          <w:rFonts w:ascii="Roboto" w:eastAsia="Times New Roman" w:hAnsi="Roboto" w:cs="Times New Roman"/>
          <w:lang w:eastAsia="it-IT"/>
        </w:rPr>
      </w:pPr>
      <w:r w:rsidRPr="00A3255E">
        <w:rPr>
          <w:rFonts w:ascii="Roboto" w:eastAsia="Times New Roman" w:hAnsi="Roboto" w:cs="Times New Roman"/>
          <w:lang w:eastAsia="it-IT"/>
        </w:rPr>
        <w:t xml:space="preserve">Esempio: </w:t>
      </w:r>
      <w:proofErr w:type="spellStart"/>
      <w:proofErr w:type="gramStart"/>
      <w:r w:rsidRPr="00A3255E">
        <w:rPr>
          <w:rFonts w:ascii="Roboto" w:eastAsia="Times New Roman" w:hAnsi="Roboto" w:cs="Times New Roman"/>
          <w:lang w:eastAsia="it-IT"/>
        </w:rPr>
        <w:t>bt.indicators.EMA</w:t>
      </w:r>
      <w:proofErr w:type="spellEnd"/>
      <w:r w:rsidRPr="00A3255E">
        <w:rPr>
          <w:rFonts w:ascii="Roboto" w:eastAsia="Times New Roman" w:hAnsi="Roboto" w:cs="Times New Roman"/>
          <w:lang w:eastAsia="it-IT"/>
        </w:rPr>
        <w:t>(</w:t>
      </w:r>
      <w:proofErr w:type="spellStart"/>
      <w:proofErr w:type="gramEnd"/>
      <w:r w:rsidRPr="00A3255E">
        <w:rPr>
          <w:rFonts w:ascii="Roboto" w:eastAsia="Times New Roman" w:hAnsi="Roboto" w:cs="Times New Roman"/>
          <w:lang w:eastAsia="it-IT"/>
        </w:rPr>
        <w:t>self.data.close</w:t>
      </w:r>
      <w:proofErr w:type="spellEnd"/>
      <w:r w:rsidRPr="00A3255E">
        <w:rPr>
          <w:rFonts w:ascii="Roboto" w:eastAsia="Times New Roman" w:hAnsi="Roboto" w:cs="Times New Roman"/>
          <w:lang w:eastAsia="it-IT"/>
        </w:rPr>
        <w:t xml:space="preserve">, </w:t>
      </w:r>
      <w:proofErr w:type="spellStart"/>
      <w:r w:rsidRPr="00A3255E">
        <w:rPr>
          <w:rFonts w:ascii="Roboto" w:eastAsia="Times New Roman" w:hAnsi="Roboto" w:cs="Times New Roman"/>
          <w:lang w:eastAsia="it-IT"/>
        </w:rPr>
        <w:t>period</w:t>
      </w:r>
      <w:proofErr w:type="spellEnd"/>
      <w:r w:rsidRPr="00A3255E">
        <w:rPr>
          <w:rFonts w:ascii="Roboto" w:eastAsia="Times New Roman" w:hAnsi="Roboto" w:cs="Times New Roman"/>
          <w:lang w:eastAsia="it-IT"/>
        </w:rPr>
        <w:t>=30)</w:t>
      </w:r>
    </w:p>
    <w:p w14:paraId="70413FB4" w14:textId="1235BF39" w:rsidR="00195AB4" w:rsidRDefault="00195AB4" w:rsidP="00A3255E">
      <w:pPr>
        <w:ind w:left="708"/>
        <w:rPr>
          <w:rFonts w:ascii="Roboto" w:eastAsia="Times New Roman" w:hAnsi="Roboto" w:cs="Times New Roman"/>
          <w:lang w:eastAsia="it-IT"/>
        </w:rPr>
      </w:pPr>
    </w:p>
    <w:p w14:paraId="6EFF7D22" w14:textId="6A600D21" w:rsidR="00195AB4" w:rsidRDefault="00195AB4" w:rsidP="00195AB4">
      <w:pPr>
        <w:pStyle w:val="Titolo1"/>
        <w:rPr>
          <w:rStyle w:val="Titolo1Carattere"/>
        </w:rPr>
      </w:pPr>
      <w:proofErr w:type="spellStart"/>
      <w:r>
        <w:rPr>
          <w:rStyle w:val="Titolo1Carattere"/>
        </w:rPr>
        <w:t>Highest</w:t>
      </w:r>
      <w:proofErr w:type="spellEnd"/>
      <w:r w:rsidRPr="00A3255E">
        <w:rPr>
          <w:rStyle w:val="Titolo1Carattere"/>
        </w:rPr>
        <w:t xml:space="preserve"> - </w:t>
      </w:r>
      <w:r>
        <w:rPr>
          <w:rStyle w:val="Titolo1Carattere"/>
        </w:rPr>
        <w:t>High</w:t>
      </w:r>
    </w:p>
    <w:p w14:paraId="6E25DF77" w14:textId="77777777" w:rsidR="00195AB4" w:rsidRPr="00195AB4" w:rsidRDefault="00195AB4" w:rsidP="00195AB4">
      <w:pPr>
        <w:ind w:left="708"/>
      </w:pPr>
      <w:r w:rsidRPr="00195AB4">
        <w:t xml:space="preserve">DESCRIZIONE: Calcola il valore massimo per i dati in un determinato periodo. Utilizza la funzione </w:t>
      </w:r>
      <w:proofErr w:type="spellStart"/>
      <w:r w:rsidRPr="00195AB4">
        <w:t>built</w:t>
      </w:r>
      <w:proofErr w:type="spellEnd"/>
      <w:r w:rsidRPr="00195AB4">
        <w:t>-in max per il calcolo.</w:t>
      </w:r>
    </w:p>
    <w:p w14:paraId="3DFACC72" w14:textId="77777777" w:rsidR="00195AB4" w:rsidRPr="00195AB4" w:rsidRDefault="00195AB4" w:rsidP="00195AB4">
      <w:pPr>
        <w:ind w:left="708"/>
      </w:pPr>
      <w:r w:rsidRPr="00195AB4">
        <w:t xml:space="preserve">Codice: </w:t>
      </w:r>
      <w:proofErr w:type="spellStart"/>
      <w:proofErr w:type="gramStart"/>
      <w:r w:rsidRPr="00195AB4">
        <w:t>bt.indicators</w:t>
      </w:r>
      <w:proofErr w:type="gramEnd"/>
      <w:r w:rsidRPr="00195AB4">
        <w:t>.Highest</w:t>
      </w:r>
      <w:proofErr w:type="spellEnd"/>
      <w:r w:rsidRPr="00195AB4">
        <w:t>([</w:t>
      </w:r>
      <w:proofErr w:type="spellStart"/>
      <w:r w:rsidRPr="00195AB4">
        <w:t>input_arrays</w:t>
      </w:r>
      <w:proofErr w:type="spellEnd"/>
      <w:r w:rsidRPr="00195AB4">
        <w:t>], [</w:t>
      </w:r>
      <w:proofErr w:type="spellStart"/>
      <w:r w:rsidRPr="00195AB4">
        <w:t>period</w:t>
      </w:r>
      <w:proofErr w:type="spellEnd"/>
      <w:r w:rsidRPr="00195AB4">
        <w:t>=1])</w:t>
      </w:r>
    </w:p>
    <w:p w14:paraId="598200C3" w14:textId="77777777" w:rsidR="00195AB4" w:rsidRPr="00195AB4" w:rsidRDefault="00195AB4" w:rsidP="00195AB4">
      <w:pPr>
        <w:ind w:left="708"/>
      </w:pPr>
      <w:r w:rsidRPr="00195AB4">
        <w:t xml:space="preserve">Parametri: </w:t>
      </w:r>
      <w:proofErr w:type="spellStart"/>
      <w:r w:rsidRPr="00195AB4">
        <w:t>period</w:t>
      </w:r>
      <w:proofErr w:type="spellEnd"/>
      <w:r w:rsidRPr="00195AB4">
        <w:t xml:space="preserve"> (1)</w:t>
      </w:r>
    </w:p>
    <w:p w14:paraId="1844E4FA" w14:textId="32FE76E2" w:rsidR="00195AB4" w:rsidRDefault="00195AB4" w:rsidP="00195AB4">
      <w:pPr>
        <w:ind w:left="708"/>
        <w:rPr>
          <w:lang w:val="en-US"/>
        </w:rPr>
      </w:pPr>
      <w:proofErr w:type="spellStart"/>
      <w:r w:rsidRPr="00195AB4">
        <w:rPr>
          <w:lang w:val="en-US"/>
        </w:rPr>
        <w:t>Esempio</w:t>
      </w:r>
      <w:proofErr w:type="spellEnd"/>
      <w:r w:rsidRPr="00195AB4">
        <w:rPr>
          <w:lang w:val="en-US"/>
        </w:rPr>
        <w:t xml:space="preserve">: </w:t>
      </w:r>
      <w:proofErr w:type="spellStart"/>
      <w:proofErr w:type="gramStart"/>
      <w:r w:rsidRPr="00195AB4">
        <w:rPr>
          <w:lang w:val="en-US"/>
        </w:rPr>
        <w:t>bt.indicators</w:t>
      </w:r>
      <w:proofErr w:type="gramEnd"/>
      <w:r w:rsidRPr="00195AB4">
        <w:rPr>
          <w:lang w:val="en-US"/>
        </w:rPr>
        <w:t>.Highest</w:t>
      </w:r>
      <w:proofErr w:type="spellEnd"/>
      <w:r w:rsidRPr="00195AB4">
        <w:rPr>
          <w:lang w:val="en-US"/>
        </w:rPr>
        <w:t>(</w:t>
      </w:r>
      <w:proofErr w:type="spellStart"/>
      <w:r w:rsidRPr="00195AB4">
        <w:rPr>
          <w:lang w:val="en-US"/>
        </w:rPr>
        <w:t>self.data.close</w:t>
      </w:r>
      <w:proofErr w:type="spellEnd"/>
      <w:r w:rsidRPr="00195AB4">
        <w:rPr>
          <w:lang w:val="en-US"/>
        </w:rPr>
        <w:t>, period=</w:t>
      </w:r>
      <w:r w:rsidRPr="00195AB4">
        <w:rPr>
          <w:lang w:val="en-US"/>
        </w:rPr>
        <w:t>10</w:t>
      </w:r>
      <w:r w:rsidRPr="00195AB4">
        <w:rPr>
          <w:lang w:val="en-US"/>
        </w:rPr>
        <w:t>)</w:t>
      </w:r>
    </w:p>
    <w:p w14:paraId="67237D23" w14:textId="57849B07" w:rsidR="00195AB4" w:rsidRDefault="00195AB4" w:rsidP="00195AB4">
      <w:pPr>
        <w:ind w:left="708"/>
        <w:rPr>
          <w:lang w:val="en-US"/>
        </w:rPr>
      </w:pPr>
    </w:p>
    <w:p w14:paraId="153C4A4A" w14:textId="44FABE31" w:rsidR="00195AB4" w:rsidRDefault="00195AB4" w:rsidP="00195AB4">
      <w:pPr>
        <w:ind w:left="708"/>
        <w:rPr>
          <w:lang w:val="en-US"/>
        </w:rPr>
      </w:pPr>
    </w:p>
    <w:p w14:paraId="625F3850" w14:textId="7A003F15" w:rsidR="00195AB4" w:rsidRDefault="00195AB4" w:rsidP="00195AB4">
      <w:pPr>
        <w:ind w:left="708"/>
        <w:rPr>
          <w:lang w:val="en-US"/>
        </w:rPr>
      </w:pPr>
    </w:p>
    <w:p w14:paraId="768109A7" w14:textId="4F5C43C7" w:rsidR="00195AB4" w:rsidRDefault="00195AB4" w:rsidP="00195AB4">
      <w:pPr>
        <w:ind w:left="708"/>
        <w:rPr>
          <w:lang w:val="en-US"/>
        </w:rPr>
      </w:pPr>
    </w:p>
    <w:p w14:paraId="21A109BA" w14:textId="77777777" w:rsidR="00195AB4" w:rsidRPr="00195AB4" w:rsidRDefault="00195AB4" w:rsidP="00195AB4">
      <w:pPr>
        <w:ind w:left="708"/>
        <w:rPr>
          <w:lang w:val="en-US"/>
        </w:rPr>
      </w:pPr>
    </w:p>
    <w:p w14:paraId="42B5FA44" w14:textId="1819DB4A" w:rsidR="00195AB4" w:rsidRPr="00195AB4" w:rsidRDefault="00195AB4" w:rsidP="00195AB4">
      <w:pPr>
        <w:pStyle w:val="Titolo1"/>
        <w:rPr>
          <w:rStyle w:val="Titolo1Carattere"/>
          <w:lang w:val="en-US"/>
        </w:rPr>
      </w:pPr>
      <w:r>
        <w:rPr>
          <w:rStyle w:val="Titolo1Carattere"/>
          <w:lang w:val="en-US"/>
        </w:rPr>
        <w:lastRenderedPageBreak/>
        <w:t>Lowest</w:t>
      </w:r>
      <w:r w:rsidRPr="00195AB4">
        <w:rPr>
          <w:rStyle w:val="Titolo1Carattere"/>
          <w:lang w:val="en-US"/>
        </w:rPr>
        <w:t xml:space="preserve"> -</w:t>
      </w:r>
      <w:r>
        <w:rPr>
          <w:rStyle w:val="Titolo1Carattere"/>
          <w:lang w:val="en-US"/>
        </w:rPr>
        <w:t xml:space="preserve"> Low</w:t>
      </w:r>
    </w:p>
    <w:p w14:paraId="59A99610" w14:textId="59EEBF13" w:rsidR="00195AB4" w:rsidRPr="00195AB4" w:rsidRDefault="00195AB4" w:rsidP="00195AB4">
      <w:pPr>
        <w:ind w:left="708"/>
        <w:rPr>
          <w:lang w:val="en-US"/>
        </w:rPr>
      </w:pPr>
    </w:p>
    <w:p w14:paraId="79B56F4A" w14:textId="77777777" w:rsidR="00195AB4" w:rsidRDefault="00195AB4" w:rsidP="00195AB4">
      <w:pPr>
        <w:ind w:left="708"/>
      </w:pPr>
      <w:r>
        <w:t xml:space="preserve">DESCRIZIONE: Calcola il valore minimo per i dati in un determinato periodo. Utilizza la funzione </w:t>
      </w:r>
      <w:proofErr w:type="spellStart"/>
      <w:r>
        <w:t>built</w:t>
      </w:r>
      <w:proofErr w:type="spellEnd"/>
      <w:r>
        <w:t>-in min per il calcolo.</w:t>
      </w:r>
    </w:p>
    <w:p w14:paraId="407B5122" w14:textId="77777777" w:rsidR="00195AB4" w:rsidRDefault="00195AB4" w:rsidP="00195AB4">
      <w:pPr>
        <w:ind w:left="708"/>
      </w:pPr>
      <w:r>
        <w:t xml:space="preserve">Codice: </w:t>
      </w:r>
      <w:proofErr w:type="spellStart"/>
      <w:proofErr w:type="gramStart"/>
      <w:r>
        <w:t>bt.indicators</w:t>
      </w:r>
      <w:proofErr w:type="gramEnd"/>
      <w:r>
        <w:t>.Lowest</w:t>
      </w:r>
      <w:proofErr w:type="spellEnd"/>
      <w:r>
        <w:t>([</w:t>
      </w:r>
      <w:proofErr w:type="spellStart"/>
      <w:r>
        <w:t>input_arrays</w:t>
      </w:r>
      <w:proofErr w:type="spellEnd"/>
      <w:r>
        <w:t>], [</w:t>
      </w:r>
      <w:proofErr w:type="spellStart"/>
      <w:r>
        <w:t>period</w:t>
      </w:r>
      <w:proofErr w:type="spellEnd"/>
      <w:r>
        <w:t>=1])</w:t>
      </w:r>
    </w:p>
    <w:p w14:paraId="55E46AE1" w14:textId="77777777" w:rsidR="00195AB4" w:rsidRDefault="00195AB4" w:rsidP="00195AB4">
      <w:pPr>
        <w:ind w:left="708"/>
      </w:pPr>
      <w:r>
        <w:t xml:space="preserve">Parametri: </w:t>
      </w:r>
      <w:proofErr w:type="spellStart"/>
      <w:r>
        <w:t>period</w:t>
      </w:r>
      <w:proofErr w:type="spellEnd"/>
      <w:r>
        <w:t xml:space="preserve"> (1)</w:t>
      </w:r>
    </w:p>
    <w:p w14:paraId="37251EE2" w14:textId="18066D1C" w:rsidR="00195AB4" w:rsidRDefault="00195AB4" w:rsidP="00195AB4">
      <w:pPr>
        <w:ind w:left="708"/>
      </w:pPr>
      <w:r>
        <w:t xml:space="preserve">Esempio: </w:t>
      </w:r>
      <w:proofErr w:type="spellStart"/>
      <w:proofErr w:type="gramStart"/>
      <w:r>
        <w:t>bt.indicators</w:t>
      </w:r>
      <w:proofErr w:type="gramEnd"/>
      <w:r>
        <w:t>.Lowest</w:t>
      </w:r>
      <w:proofErr w:type="spellEnd"/>
      <w:r>
        <w:t>(</w:t>
      </w:r>
      <w:proofErr w:type="spellStart"/>
      <w:r>
        <w:t>self.data.close</w:t>
      </w:r>
      <w:proofErr w:type="spellEnd"/>
      <w:r>
        <w:t xml:space="preserve">, </w:t>
      </w:r>
      <w:proofErr w:type="spellStart"/>
      <w:r>
        <w:t>period</w:t>
      </w:r>
      <w:proofErr w:type="spellEnd"/>
      <w:r>
        <w:t>=1</w:t>
      </w:r>
      <w:r>
        <w:t>0</w:t>
      </w:r>
      <w:r>
        <w:t>)</w:t>
      </w:r>
    </w:p>
    <w:p w14:paraId="499493ED" w14:textId="63FBD33F" w:rsidR="00195AB4" w:rsidRDefault="00195AB4" w:rsidP="00195AB4">
      <w:pPr>
        <w:ind w:left="708"/>
      </w:pPr>
    </w:p>
    <w:p w14:paraId="4EE40428" w14:textId="02FBBE44" w:rsidR="00195AB4" w:rsidRPr="00195AB4" w:rsidRDefault="00195AB4" w:rsidP="00195AB4">
      <w:pPr>
        <w:pStyle w:val="Titolo1"/>
        <w:rPr>
          <w:rStyle w:val="Titolo1Carattere"/>
        </w:rPr>
      </w:pPr>
      <w:proofErr w:type="spellStart"/>
      <w:r w:rsidRPr="00195AB4">
        <w:rPr>
          <w:rStyle w:val="Titolo1Carattere"/>
        </w:rPr>
        <w:t>MovingAverageConvergenceDivergence</w:t>
      </w:r>
      <w:proofErr w:type="spellEnd"/>
      <w:r w:rsidRPr="00195AB4">
        <w:rPr>
          <w:rStyle w:val="Titolo1Carattere"/>
        </w:rPr>
        <w:t xml:space="preserve"> </w:t>
      </w:r>
      <w:r w:rsidRPr="00195AB4">
        <w:rPr>
          <w:rStyle w:val="Titolo1Carattere"/>
        </w:rPr>
        <w:t>–</w:t>
      </w:r>
      <w:r w:rsidRPr="00195AB4">
        <w:rPr>
          <w:rStyle w:val="Titolo1Carattere"/>
        </w:rPr>
        <w:t xml:space="preserve"> MACD</w:t>
      </w:r>
    </w:p>
    <w:p w14:paraId="183C5605" w14:textId="40590637" w:rsidR="00195AB4" w:rsidRDefault="00195AB4" w:rsidP="00195AB4">
      <w:pPr>
        <w:ind w:left="708"/>
      </w:pPr>
      <w:r w:rsidRPr="00195AB4">
        <w:t xml:space="preserve">DESCRIZIONE: </w:t>
      </w:r>
      <w:r w:rsidRPr="00195AB4">
        <w:t xml:space="preserve">Definito da </w:t>
      </w:r>
      <w:r w:rsidRPr="00195AB4">
        <w:t xml:space="preserve">Gerald Appel </w:t>
      </w:r>
      <w:r>
        <w:t xml:space="preserve">negli anni </w:t>
      </w:r>
      <w:r w:rsidRPr="00195AB4">
        <w:t xml:space="preserve">70. </w:t>
      </w:r>
      <w:r>
        <w:t xml:space="preserve">Misura la distanza tra una media mobile a breve e lungo termine per identificare la tendenza. Una media mobile a ritardo sulla convergenza-divergenza dovrebbe fornire un "segnale" quando attraversa la </w:t>
      </w:r>
      <w:proofErr w:type="spellStart"/>
      <w:r>
        <w:t>macd</w:t>
      </w:r>
      <w:proofErr w:type="spellEnd"/>
      <w:r>
        <w:t>.</w:t>
      </w:r>
    </w:p>
    <w:p w14:paraId="16B03286" w14:textId="155B4007" w:rsidR="00D62057" w:rsidRDefault="00195AB4" w:rsidP="00195AB4">
      <w:pPr>
        <w:ind w:left="708"/>
        <w:rPr>
          <w:lang w:val="en-US"/>
        </w:rPr>
      </w:pPr>
      <w:r w:rsidRPr="00A3255E">
        <w:rPr>
          <w:rFonts w:ascii="Roboto" w:eastAsia="Times New Roman" w:hAnsi="Roboto" w:cs="Times New Roman"/>
          <w:lang w:val="en-US" w:eastAsia="it-IT"/>
        </w:rPr>
        <w:t>D</w:t>
      </w:r>
      <w:r>
        <w:rPr>
          <w:rFonts w:ascii="Roboto" w:eastAsia="Times New Roman" w:hAnsi="Roboto" w:cs="Times New Roman"/>
          <w:lang w:val="en-US" w:eastAsia="it-IT"/>
        </w:rPr>
        <w:t>OCS</w:t>
      </w:r>
      <w:r w:rsidRPr="00195AB4">
        <w:rPr>
          <w:lang w:val="en-US"/>
        </w:rPr>
        <w:t xml:space="preserve">: </w:t>
      </w:r>
      <w:hyperlink r:id="rId11" w:history="1">
        <w:r w:rsidR="00D62057" w:rsidRPr="00581C31">
          <w:rPr>
            <w:rStyle w:val="Collegamentoipertestuale"/>
            <w:lang w:val="en-US"/>
          </w:rPr>
          <w:t>http://en.wikipedia.org/wiki/MACD</w:t>
        </w:r>
      </w:hyperlink>
    </w:p>
    <w:p w14:paraId="2DE6F985" w14:textId="30004DAA" w:rsidR="00195AB4" w:rsidRPr="00195AB4" w:rsidRDefault="00195AB4" w:rsidP="00195AB4">
      <w:pPr>
        <w:ind w:left="708"/>
        <w:rPr>
          <w:lang w:val="en-US"/>
        </w:rPr>
      </w:pPr>
      <w:proofErr w:type="spellStart"/>
      <w:r w:rsidRPr="00195AB4">
        <w:rPr>
          <w:lang w:val="en-US"/>
        </w:rPr>
        <w:t>Codice</w:t>
      </w:r>
      <w:proofErr w:type="spellEnd"/>
      <w:r w:rsidRPr="00195AB4">
        <w:rPr>
          <w:lang w:val="en-US"/>
        </w:rPr>
        <w:t xml:space="preserve">: </w:t>
      </w:r>
      <w:proofErr w:type="spellStart"/>
      <w:proofErr w:type="gramStart"/>
      <w:r w:rsidRPr="00195AB4">
        <w:rPr>
          <w:lang w:val="en-US"/>
        </w:rPr>
        <w:t>bt.indicators</w:t>
      </w:r>
      <w:proofErr w:type="gramEnd"/>
      <w:r w:rsidRPr="00195AB4">
        <w:rPr>
          <w:lang w:val="en-US"/>
        </w:rPr>
        <w:t>.MACD</w:t>
      </w:r>
      <w:proofErr w:type="spellEnd"/>
      <w:r w:rsidRPr="00195AB4">
        <w:rPr>
          <w:lang w:val="en-US"/>
        </w:rPr>
        <w:t>([</w:t>
      </w:r>
      <w:proofErr w:type="spellStart"/>
      <w:r w:rsidRPr="00195AB4">
        <w:rPr>
          <w:lang w:val="en-US"/>
        </w:rPr>
        <w:t>input_arrays</w:t>
      </w:r>
      <w:proofErr w:type="spellEnd"/>
      <w:r w:rsidRPr="00195AB4">
        <w:rPr>
          <w:lang w:val="en-US"/>
        </w:rPr>
        <w:t xml:space="preserve">], me1_period=12, me2_period=26, </w:t>
      </w:r>
      <w:proofErr w:type="spellStart"/>
      <w:r w:rsidRPr="00195AB4">
        <w:rPr>
          <w:lang w:val="en-US"/>
        </w:rPr>
        <w:t>signal_period</w:t>
      </w:r>
      <w:proofErr w:type="spellEnd"/>
      <w:r w:rsidRPr="00195AB4">
        <w:rPr>
          <w:lang w:val="en-US"/>
        </w:rPr>
        <w:t xml:space="preserve">=9, </w:t>
      </w:r>
      <w:proofErr w:type="spellStart"/>
      <w:r w:rsidRPr="00195AB4">
        <w:rPr>
          <w:lang w:val="en-US"/>
        </w:rPr>
        <w:t>movav</w:t>
      </w:r>
      <w:proofErr w:type="spellEnd"/>
      <w:r w:rsidRPr="00195AB4">
        <w:rPr>
          <w:lang w:val="en-US"/>
        </w:rPr>
        <w:t>=</w:t>
      </w:r>
      <w:proofErr w:type="spellStart"/>
      <w:r w:rsidRPr="00195AB4">
        <w:rPr>
          <w:lang w:val="en-US"/>
        </w:rPr>
        <w:t>ExponentialMovingAverage</w:t>
      </w:r>
      <w:proofErr w:type="spellEnd"/>
      <w:r w:rsidRPr="00195AB4">
        <w:rPr>
          <w:lang w:val="en-US"/>
        </w:rPr>
        <w:t>)</w:t>
      </w:r>
    </w:p>
    <w:p w14:paraId="10FF26AE" w14:textId="77777777" w:rsidR="00195AB4" w:rsidRPr="00195AB4" w:rsidRDefault="00195AB4" w:rsidP="00195AB4">
      <w:pPr>
        <w:ind w:left="708"/>
        <w:rPr>
          <w:lang w:val="en-US"/>
        </w:rPr>
      </w:pPr>
      <w:proofErr w:type="spellStart"/>
      <w:r w:rsidRPr="00195AB4">
        <w:rPr>
          <w:lang w:val="en-US"/>
        </w:rPr>
        <w:t>Parametri</w:t>
      </w:r>
      <w:proofErr w:type="spellEnd"/>
      <w:r w:rsidRPr="00195AB4">
        <w:rPr>
          <w:lang w:val="en-US"/>
        </w:rPr>
        <w:t xml:space="preserve">: period_me1 (12), period_me2 (26), </w:t>
      </w:r>
      <w:proofErr w:type="spellStart"/>
      <w:r w:rsidRPr="00195AB4">
        <w:rPr>
          <w:lang w:val="en-US"/>
        </w:rPr>
        <w:t>period_signal</w:t>
      </w:r>
      <w:proofErr w:type="spellEnd"/>
      <w:r w:rsidRPr="00195AB4">
        <w:rPr>
          <w:lang w:val="en-US"/>
        </w:rPr>
        <w:t xml:space="preserve"> (9), </w:t>
      </w:r>
      <w:proofErr w:type="spellStart"/>
      <w:r w:rsidRPr="00195AB4">
        <w:rPr>
          <w:lang w:val="en-US"/>
        </w:rPr>
        <w:t>movav</w:t>
      </w:r>
      <w:proofErr w:type="spellEnd"/>
      <w:r w:rsidRPr="00195AB4">
        <w:rPr>
          <w:lang w:val="en-US"/>
        </w:rPr>
        <w:t xml:space="preserve"> (</w:t>
      </w:r>
      <w:proofErr w:type="spellStart"/>
      <w:r w:rsidRPr="00195AB4">
        <w:rPr>
          <w:lang w:val="en-US"/>
        </w:rPr>
        <w:t>ExponentialMovingAverage</w:t>
      </w:r>
      <w:proofErr w:type="spellEnd"/>
      <w:r w:rsidRPr="00195AB4">
        <w:rPr>
          <w:lang w:val="en-US"/>
        </w:rPr>
        <w:t>)</w:t>
      </w:r>
    </w:p>
    <w:p w14:paraId="0A7F2942" w14:textId="4622825A" w:rsidR="00195AB4" w:rsidRDefault="00195AB4" w:rsidP="00195AB4">
      <w:pPr>
        <w:ind w:left="708"/>
        <w:rPr>
          <w:lang w:val="en-US"/>
        </w:rPr>
      </w:pPr>
      <w:proofErr w:type="spellStart"/>
      <w:r w:rsidRPr="00195AB4">
        <w:rPr>
          <w:lang w:val="en-US"/>
        </w:rPr>
        <w:t>Esempio</w:t>
      </w:r>
      <w:proofErr w:type="spellEnd"/>
      <w:r w:rsidRPr="00195AB4">
        <w:rPr>
          <w:lang w:val="en-US"/>
        </w:rPr>
        <w:t xml:space="preserve">: </w:t>
      </w:r>
      <w:proofErr w:type="spellStart"/>
      <w:proofErr w:type="gramStart"/>
      <w:r w:rsidRPr="00195AB4">
        <w:rPr>
          <w:lang w:val="en-US"/>
        </w:rPr>
        <w:t>bt.indicators</w:t>
      </w:r>
      <w:proofErr w:type="gramEnd"/>
      <w:r w:rsidRPr="00195AB4">
        <w:rPr>
          <w:lang w:val="en-US"/>
        </w:rPr>
        <w:t>.MACD</w:t>
      </w:r>
      <w:proofErr w:type="spellEnd"/>
      <w:r w:rsidRPr="00195AB4">
        <w:rPr>
          <w:lang w:val="en-US"/>
        </w:rPr>
        <w:t>(</w:t>
      </w:r>
      <w:proofErr w:type="spellStart"/>
      <w:r w:rsidRPr="00195AB4">
        <w:rPr>
          <w:lang w:val="en-US"/>
        </w:rPr>
        <w:t>self.data.close</w:t>
      </w:r>
      <w:proofErr w:type="spellEnd"/>
      <w:r w:rsidRPr="00195AB4">
        <w:rPr>
          <w:lang w:val="en-US"/>
        </w:rPr>
        <w:t xml:space="preserve">, me1_period=12, me2_period=26, </w:t>
      </w:r>
      <w:proofErr w:type="spellStart"/>
      <w:r w:rsidRPr="00195AB4">
        <w:rPr>
          <w:lang w:val="en-US"/>
        </w:rPr>
        <w:t>signal_period</w:t>
      </w:r>
      <w:proofErr w:type="spellEnd"/>
      <w:r w:rsidRPr="00195AB4">
        <w:rPr>
          <w:lang w:val="en-US"/>
        </w:rPr>
        <w:t>=9)</w:t>
      </w:r>
    </w:p>
    <w:p w14:paraId="34EF8D2A" w14:textId="65074F42" w:rsidR="00195AB4" w:rsidRDefault="00195AB4" w:rsidP="00195AB4">
      <w:pPr>
        <w:ind w:left="708"/>
        <w:rPr>
          <w:lang w:val="en-US"/>
        </w:rPr>
      </w:pPr>
    </w:p>
    <w:p w14:paraId="6478905C" w14:textId="3220E6B4" w:rsidR="00195AB4" w:rsidRDefault="00195AB4" w:rsidP="00195AB4">
      <w:pPr>
        <w:pStyle w:val="Titolo1"/>
        <w:rPr>
          <w:rStyle w:val="Titolo1Carattere"/>
        </w:rPr>
      </w:pPr>
      <w:proofErr w:type="spellStart"/>
      <w:r>
        <w:rPr>
          <w:rStyle w:val="Titolo1Carattere"/>
        </w:rPr>
        <w:t>SimpleMovingAverage</w:t>
      </w:r>
      <w:proofErr w:type="spellEnd"/>
      <w:r>
        <w:rPr>
          <w:rStyle w:val="Titolo1Carattere"/>
        </w:rPr>
        <w:t xml:space="preserve"> – SMA</w:t>
      </w:r>
    </w:p>
    <w:p w14:paraId="7FCDB860" w14:textId="33D2979B" w:rsidR="00195AB4" w:rsidRPr="00195AB4" w:rsidRDefault="00195AB4" w:rsidP="00195AB4">
      <w:pPr>
        <w:ind w:left="708"/>
        <w:rPr>
          <w:lang w:val="en-US"/>
        </w:rPr>
      </w:pPr>
      <w:r>
        <w:t>DESCRIZIONE: Media non pesata degli ultimi n periodi</w:t>
      </w:r>
    </w:p>
    <w:p w14:paraId="315415C5" w14:textId="39B211D7" w:rsidR="00D62057" w:rsidRDefault="00195AB4" w:rsidP="00195AB4">
      <w:pPr>
        <w:ind w:left="708"/>
        <w:rPr>
          <w:lang w:val="en-US"/>
        </w:rPr>
      </w:pPr>
      <w:r w:rsidRPr="00A3255E">
        <w:rPr>
          <w:rFonts w:ascii="Roboto" w:eastAsia="Times New Roman" w:hAnsi="Roboto" w:cs="Times New Roman"/>
          <w:lang w:val="en-US" w:eastAsia="it-IT"/>
        </w:rPr>
        <w:t>D</w:t>
      </w:r>
      <w:r>
        <w:rPr>
          <w:rFonts w:ascii="Roboto" w:eastAsia="Times New Roman" w:hAnsi="Roboto" w:cs="Times New Roman"/>
          <w:lang w:val="en-US" w:eastAsia="it-IT"/>
        </w:rPr>
        <w:t>OCS</w:t>
      </w:r>
      <w:r w:rsidRPr="00195AB4">
        <w:rPr>
          <w:lang w:val="en-US"/>
        </w:rPr>
        <w:t xml:space="preserve">: </w:t>
      </w:r>
      <w:hyperlink r:id="rId12" w:history="1">
        <w:r w:rsidR="00D62057" w:rsidRPr="00581C31">
          <w:rPr>
            <w:rStyle w:val="Collegamentoipertestuale"/>
            <w:lang w:val="en-US"/>
          </w:rPr>
          <w:t>http://en.wikipedia.org/wiki/Moving_average#Simple_moving_average</w:t>
        </w:r>
      </w:hyperlink>
    </w:p>
    <w:p w14:paraId="02E4C48A" w14:textId="1390B3F2" w:rsidR="00195AB4" w:rsidRDefault="00195AB4" w:rsidP="00195AB4">
      <w:pPr>
        <w:ind w:left="708"/>
      </w:pPr>
      <w:r>
        <w:t xml:space="preserve">Codice: </w:t>
      </w:r>
      <w:proofErr w:type="spellStart"/>
      <w:r>
        <w:t>bt.indicators.SMA</w:t>
      </w:r>
      <w:proofErr w:type="spellEnd"/>
      <w:r>
        <w:t>([</w:t>
      </w:r>
      <w:proofErr w:type="spellStart"/>
      <w:r>
        <w:t>input_arrays</w:t>
      </w:r>
      <w:proofErr w:type="spellEnd"/>
      <w:r>
        <w:t>], [</w:t>
      </w:r>
      <w:proofErr w:type="spellStart"/>
      <w:r>
        <w:t>period</w:t>
      </w:r>
      <w:proofErr w:type="spellEnd"/>
      <w:r>
        <w:t>=30])</w:t>
      </w:r>
    </w:p>
    <w:p w14:paraId="1D54A486" w14:textId="77777777" w:rsidR="00195AB4" w:rsidRDefault="00195AB4" w:rsidP="00195AB4">
      <w:pPr>
        <w:ind w:left="708"/>
      </w:pPr>
      <w:r>
        <w:t xml:space="preserve">Parametri: </w:t>
      </w:r>
      <w:proofErr w:type="spellStart"/>
      <w:r>
        <w:t>period</w:t>
      </w:r>
      <w:proofErr w:type="spellEnd"/>
      <w:r>
        <w:t xml:space="preserve"> (30)</w:t>
      </w:r>
    </w:p>
    <w:p w14:paraId="333F5877" w14:textId="5338599C" w:rsidR="00195AB4" w:rsidRPr="00195AB4" w:rsidRDefault="00195AB4" w:rsidP="00195AB4">
      <w:pPr>
        <w:ind w:left="708"/>
      </w:pPr>
      <w:r>
        <w:t xml:space="preserve">Esempio: </w:t>
      </w:r>
      <w:proofErr w:type="spellStart"/>
      <w:proofErr w:type="gramStart"/>
      <w:r>
        <w:t>bt.indicators.SMA</w:t>
      </w:r>
      <w:proofErr w:type="spellEnd"/>
      <w:r>
        <w:t>(</w:t>
      </w:r>
      <w:proofErr w:type="spellStart"/>
      <w:proofErr w:type="gramEnd"/>
      <w:r>
        <w:t>self.data.close</w:t>
      </w:r>
      <w:proofErr w:type="spellEnd"/>
      <w:r>
        <w:t xml:space="preserve">, </w:t>
      </w:r>
      <w:proofErr w:type="spellStart"/>
      <w:r>
        <w:t>period</w:t>
      </w:r>
      <w:proofErr w:type="spellEnd"/>
      <w:r>
        <w:t>=30)</w:t>
      </w:r>
    </w:p>
    <w:p w14:paraId="1B9343E2" w14:textId="1D07B4D4" w:rsidR="00195AB4" w:rsidRDefault="00195AB4" w:rsidP="00195AB4"/>
    <w:p w14:paraId="4BB0DD17" w14:textId="5B1E9E69" w:rsidR="00D62057" w:rsidRDefault="00D62057" w:rsidP="00195AB4"/>
    <w:p w14:paraId="40B000EE" w14:textId="3B207BAF" w:rsidR="00D62057" w:rsidRDefault="00D62057" w:rsidP="00195AB4"/>
    <w:p w14:paraId="6835BE84" w14:textId="70DAB4E7" w:rsidR="00D62057" w:rsidRDefault="00D62057" w:rsidP="00195AB4"/>
    <w:p w14:paraId="115AF1CA" w14:textId="77777777" w:rsidR="00D62057" w:rsidRDefault="00D62057" w:rsidP="00195AB4"/>
    <w:p w14:paraId="61A21447" w14:textId="0018C067" w:rsidR="00D62057" w:rsidRDefault="00D62057" w:rsidP="00D62057">
      <w:pPr>
        <w:pStyle w:val="Titolo1"/>
        <w:rPr>
          <w:rStyle w:val="Titolo1Carattere"/>
        </w:rPr>
      </w:pPr>
      <w:proofErr w:type="spellStart"/>
      <w:r>
        <w:rPr>
          <w:rStyle w:val="Titolo1Carattere"/>
        </w:rPr>
        <w:lastRenderedPageBreak/>
        <w:t>ParabolicSar</w:t>
      </w:r>
      <w:proofErr w:type="spellEnd"/>
      <w:r>
        <w:rPr>
          <w:rStyle w:val="Titolo1Carattere"/>
        </w:rPr>
        <w:t xml:space="preserve"> – </w:t>
      </w:r>
      <w:proofErr w:type="spellStart"/>
      <w:r>
        <w:rPr>
          <w:rStyle w:val="Titolo1Carattere"/>
        </w:rPr>
        <w:t>ParabolicSar</w:t>
      </w:r>
      <w:proofErr w:type="spellEnd"/>
    </w:p>
    <w:p w14:paraId="7AB409C3" w14:textId="77777777" w:rsidR="00D62057" w:rsidRDefault="00D62057" w:rsidP="00176519">
      <w:pPr>
        <w:ind w:left="708"/>
      </w:pPr>
      <w:r>
        <w:t>DESCRIZIONE: Indicatore definito da J. Welles Wilder, Jr. nel 1978 nel suo libro "New Concepts in Technical Trading Systems" per segnalare ingresso e inversione.</w:t>
      </w:r>
    </w:p>
    <w:p w14:paraId="6A8817C1" w14:textId="77777777" w:rsidR="00D62057" w:rsidRDefault="00D62057" w:rsidP="00176519">
      <w:pPr>
        <w:ind w:left="708"/>
        <w:rPr>
          <w:lang w:val="en-US"/>
        </w:rPr>
      </w:pPr>
      <w:r w:rsidRPr="00D62057">
        <w:rPr>
          <w:lang w:val="en-US"/>
        </w:rPr>
        <w:t xml:space="preserve">DOCS: </w:t>
      </w:r>
      <w:hyperlink r:id="rId13" w:history="1">
        <w:r w:rsidRPr="00581C31">
          <w:rPr>
            <w:rStyle w:val="Collegamentoipertestuale"/>
            <w:lang w:val="en-US"/>
          </w:rPr>
          <w:t>https://en.wikipedia.org/wiki/Parabolic_SAR</w:t>
        </w:r>
      </w:hyperlink>
    </w:p>
    <w:p w14:paraId="76778583" w14:textId="6A587E10" w:rsidR="00D62057" w:rsidRDefault="00D62057" w:rsidP="00176519">
      <w:pPr>
        <w:ind w:left="708"/>
        <w:rPr>
          <w:lang w:val="en-US"/>
        </w:rPr>
      </w:pPr>
      <w:r>
        <w:rPr>
          <w:lang w:val="en-US"/>
        </w:rPr>
        <w:t xml:space="preserve">            </w:t>
      </w:r>
      <w:hyperlink r:id="rId14" w:history="1">
        <w:r w:rsidRPr="00581C31">
          <w:rPr>
            <w:rStyle w:val="Collegamentoipertestuale"/>
            <w:lang w:val="en-US"/>
          </w:rPr>
          <w:t>h</w:t>
        </w:r>
        <w:r w:rsidRPr="00581C31">
          <w:rPr>
            <w:rStyle w:val="Collegamentoipertestuale"/>
            <w:lang w:val="en-US"/>
          </w:rPr>
          <w:t>ttp://stockcharts.com/school/doku.php?id=chart_school:technical_indicators:parabolic_sar</w:t>
        </w:r>
      </w:hyperlink>
    </w:p>
    <w:p w14:paraId="33B0A237" w14:textId="2DB43C3C" w:rsidR="00D62057" w:rsidRPr="00D62057" w:rsidRDefault="00D62057" w:rsidP="00176519">
      <w:pPr>
        <w:ind w:left="708"/>
        <w:rPr>
          <w:lang w:val="en-US"/>
        </w:rPr>
      </w:pPr>
      <w:proofErr w:type="spellStart"/>
      <w:r w:rsidRPr="00D62057">
        <w:rPr>
          <w:lang w:val="en-US"/>
        </w:rPr>
        <w:t>Codice</w:t>
      </w:r>
      <w:proofErr w:type="spellEnd"/>
      <w:r w:rsidRPr="00D62057">
        <w:rPr>
          <w:lang w:val="en-US"/>
        </w:rPr>
        <w:t xml:space="preserve">: </w:t>
      </w:r>
      <w:proofErr w:type="spellStart"/>
      <w:proofErr w:type="gramStart"/>
      <w:r w:rsidRPr="00D62057">
        <w:rPr>
          <w:lang w:val="en-US"/>
        </w:rPr>
        <w:t>bt.indicators</w:t>
      </w:r>
      <w:proofErr w:type="gramEnd"/>
      <w:r w:rsidRPr="00D62057">
        <w:rPr>
          <w:lang w:val="en-US"/>
        </w:rPr>
        <w:t>.ParabolicSAR</w:t>
      </w:r>
      <w:proofErr w:type="spellEnd"/>
      <w:r w:rsidRPr="00D62057">
        <w:rPr>
          <w:lang w:val="en-US"/>
        </w:rPr>
        <w:t>([</w:t>
      </w:r>
      <w:proofErr w:type="spellStart"/>
      <w:r w:rsidRPr="00D62057">
        <w:rPr>
          <w:lang w:val="en-US"/>
        </w:rPr>
        <w:t>input_arrays</w:t>
      </w:r>
      <w:proofErr w:type="spellEnd"/>
      <w:r w:rsidRPr="00D62057">
        <w:rPr>
          <w:lang w:val="en-US"/>
        </w:rPr>
        <w:t>], [period=2], [</w:t>
      </w:r>
      <w:proofErr w:type="spellStart"/>
      <w:r w:rsidRPr="00D62057">
        <w:rPr>
          <w:lang w:val="en-US"/>
        </w:rPr>
        <w:t>af</w:t>
      </w:r>
      <w:proofErr w:type="spellEnd"/>
      <w:r w:rsidRPr="00D62057">
        <w:rPr>
          <w:lang w:val="en-US"/>
        </w:rPr>
        <w:t>=0.02], [</w:t>
      </w:r>
      <w:proofErr w:type="spellStart"/>
      <w:r w:rsidRPr="00D62057">
        <w:rPr>
          <w:lang w:val="en-US"/>
        </w:rPr>
        <w:t>afmax</w:t>
      </w:r>
      <w:proofErr w:type="spellEnd"/>
      <w:r w:rsidRPr="00D62057">
        <w:rPr>
          <w:lang w:val="en-US"/>
        </w:rPr>
        <w:t>=0.2])</w:t>
      </w:r>
    </w:p>
    <w:p w14:paraId="1A4BDD38" w14:textId="77777777" w:rsidR="00D62057" w:rsidRDefault="00D62057" w:rsidP="00176519">
      <w:pPr>
        <w:ind w:left="708"/>
      </w:pPr>
      <w:r>
        <w:t xml:space="preserve">Parametri: </w:t>
      </w:r>
      <w:proofErr w:type="spellStart"/>
      <w:r>
        <w:t>period</w:t>
      </w:r>
      <w:proofErr w:type="spellEnd"/>
      <w:r>
        <w:t xml:space="preserve"> (2), </w:t>
      </w:r>
      <w:proofErr w:type="spellStart"/>
      <w:r>
        <w:t>af</w:t>
      </w:r>
      <w:proofErr w:type="spellEnd"/>
      <w:r>
        <w:t xml:space="preserve"> (0.02), </w:t>
      </w:r>
      <w:proofErr w:type="spellStart"/>
      <w:r>
        <w:t>afmax</w:t>
      </w:r>
      <w:proofErr w:type="spellEnd"/>
      <w:r>
        <w:t xml:space="preserve"> (0.2)</w:t>
      </w:r>
    </w:p>
    <w:p w14:paraId="150450F2" w14:textId="0111A7EF" w:rsidR="00D62057" w:rsidRDefault="00D62057" w:rsidP="00176519">
      <w:pPr>
        <w:ind w:left="708"/>
      </w:pPr>
      <w:r>
        <w:t xml:space="preserve">Esempio: </w:t>
      </w:r>
      <w:proofErr w:type="spellStart"/>
      <w:proofErr w:type="gramStart"/>
      <w:r>
        <w:t>bt.indicators</w:t>
      </w:r>
      <w:proofErr w:type="gramEnd"/>
      <w:r>
        <w:t>.ParabolicSAR</w:t>
      </w:r>
      <w:proofErr w:type="spellEnd"/>
      <w:r>
        <w:t>(</w:t>
      </w:r>
      <w:proofErr w:type="spellStart"/>
      <w:r>
        <w:t>self.data.close</w:t>
      </w:r>
      <w:proofErr w:type="spellEnd"/>
      <w:r>
        <w:t xml:space="preserve">, </w:t>
      </w:r>
      <w:proofErr w:type="spellStart"/>
      <w:r>
        <w:t>period</w:t>
      </w:r>
      <w:proofErr w:type="spellEnd"/>
      <w:r>
        <w:t xml:space="preserve">=2, </w:t>
      </w:r>
      <w:proofErr w:type="spellStart"/>
      <w:r>
        <w:t>af</w:t>
      </w:r>
      <w:proofErr w:type="spellEnd"/>
      <w:r>
        <w:t xml:space="preserve">=0.02, </w:t>
      </w:r>
      <w:proofErr w:type="spellStart"/>
      <w:r>
        <w:t>afmax</w:t>
      </w:r>
      <w:proofErr w:type="spellEnd"/>
      <w:r>
        <w:t>=0.2)</w:t>
      </w:r>
    </w:p>
    <w:p w14:paraId="1D642DCE" w14:textId="273DF13C" w:rsidR="00D62057" w:rsidRDefault="00D62057" w:rsidP="00D62057"/>
    <w:p w14:paraId="06504833" w14:textId="4A9682A1" w:rsidR="00D62057" w:rsidRDefault="00D62057" w:rsidP="00D62057">
      <w:pPr>
        <w:pStyle w:val="Titolo1"/>
        <w:rPr>
          <w:rStyle w:val="Titolo1Carattere"/>
        </w:rPr>
      </w:pPr>
      <w:proofErr w:type="spellStart"/>
      <w:r>
        <w:rPr>
          <w:rStyle w:val="Titolo1Carattere"/>
        </w:rPr>
        <w:t>RateOfChange</w:t>
      </w:r>
      <w:proofErr w:type="spellEnd"/>
      <w:r>
        <w:rPr>
          <w:rStyle w:val="Titolo1Carattere"/>
        </w:rPr>
        <w:t xml:space="preserve"> – </w:t>
      </w:r>
      <w:r>
        <w:rPr>
          <w:rStyle w:val="Titolo1Carattere"/>
        </w:rPr>
        <w:t>ROC</w:t>
      </w:r>
    </w:p>
    <w:p w14:paraId="4D6E3FB1" w14:textId="77777777" w:rsidR="00D62057" w:rsidRDefault="00D62057" w:rsidP="00176519">
      <w:pPr>
        <w:ind w:left="708"/>
      </w:pPr>
      <w:r>
        <w:t>DESCRIZIONE: Misura la percentuale di cambiamento dei prezzi in un determinato periodo.</w:t>
      </w:r>
    </w:p>
    <w:p w14:paraId="12C896D4" w14:textId="3DCE69B6" w:rsidR="00176519" w:rsidRPr="00D62057" w:rsidRDefault="00D62057" w:rsidP="00176519">
      <w:pPr>
        <w:ind w:left="708"/>
        <w:rPr>
          <w:lang w:val="en-US"/>
        </w:rPr>
      </w:pPr>
      <w:r w:rsidRPr="00D62057">
        <w:rPr>
          <w:lang w:val="en-US"/>
        </w:rPr>
        <w:t xml:space="preserve">DOCS: </w:t>
      </w:r>
      <w:r w:rsidR="00176519" w:rsidRPr="00176519">
        <w:rPr>
          <w:lang w:val="en-US"/>
        </w:rPr>
        <w:t>https://en.wikipedia.org/wiki/Momentum_(technical_analysis)</w:t>
      </w:r>
    </w:p>
    <w:p w14:paraId="0084BB55" w14:textId="77777777" w:rsidR="00D62057" w:rsidRDefault="00D62057" w:rsidP="00176519">
      <w:pPr>
        <w:ind w:left="708"/>
      </w:pPr>
      <w:r>
        <w:t xml:space="preserve">Codice: </w:t>
      </w:r>
      <w:proofErr w:type="spellStart"/>
      <w:proofErr w:type="gramStart"/>
      <w:r>
        <w:t>bt.indicators</w:t>
      </w:r>
      <w:proofErr w:type="gramEnd"/>
      <w:r>
        <w:t>.RateOfChange</w:t>
      </w:r>
      <w:proofErr w:type="spellEnd"/>
      <w:r>
        <w:t>([</w:t>
      </w:r>
      <w:proofErr w:type="spellStart"/>
      <w:r>
        <w:t>input_arrays</w:t>
      </w:r>
      <w:proofErr w:type="spellEnd"/>
      <w:r>
        <w:t>], [</w:t>
      </w:r>
      <w:proofErr w:type="spellStart"/>
      <w:r>
        <w:t>period</w:t>
      </w:r>
      <w:proofErr w:type="spellEnd"/>
      <w:r>
        <w:t>=12])</w:t>
      </w:r>
    </w:p>
    <w:p w14:paraId="7F13699E" w14:textId="77777777" w:rsidR="00D62057" w:rsidRDefault="00D62057" w:rsidP="00176519">
      <w:pPr>
        <w:ind w:left="708"/>
      </w:pPr>
      <w:r>
        <w:t xml:space="preserve">Parametri: </w:t>
      </w:r>
      <w:proofErr w:type="spellStart"/>
      <w:r>
        <w:t>period</w:t>
      </w:r>
      <w:proofErr w:type="spellEnd"/>
      <w:r>
        <w:t xml:space="preserve"> (12)</w:t>
      </w:r>
    </w:p>
    <w:p w14:paraId="0E5C4F06" w14:textId="32BA4DB9" w:rsidR="00D62057" w:rsidRDefault="00D62057" w:rsidP="00176519">
      <w:pPr>
        <w:ind w:left="708"/>
      </w:pPr>
      <w:r>
        <w:t xml:space="preserve">Esempio: </w:t>
      </w:r>
      <w:proofErr w:type="spellStart"/>
      <w:proofErr w:type="gramStart"/>
      <w:r>
        <w:t>bt.indicators</w:t>
      </w:r>
      <w:proofErr w:type="gramEnd"/>
      <w:r>
        <w:t>.RateOfChange</w:t>
      </w:r>
      <w:proofErr w:type="spellEnd"/>
      <w:r>
        <w:t>(</w:t>
      </w:r>
      <w:proofErr w:type="spellStart"/>
      <w:r>
        <w:t>self.data.close</w:t>
      </w:r>
      <w:proofErr w:type="spellEnd"/>
      <w:r>
        <w:t xml:space="preserve">, </w:t>
      </w:r>
      <w:proofErr w:type="spellStart"/>
      <w:r>
        <w:t>period</w:t>
      </w:r>
      <w:proofErr w:type="spellEnd"/>
      <w:r>
        <w:t>=12)</w:t>
      </w:r>
    </w:p>
    <w:p w14:paraId="30448D8C" w14:textId="50F6F772" w:rsidR="00176519" w:rsidRDefault="00176519" w:rsidP="00176519">
      <w:pPr>
        <w:ind w:left="708"/>
      </w:pPr>
    </w:p>
    <w:p w14:paraId="04D313E3" w14:textId="518DA6C4" w:rsidR="00176519" w:rsidRDefault="00176519" w:rsidP="00176519">
      <w:pPr>
        <w:pStyle w:val="Titolo1"/>
        <w:rPr>
          <w:rStyle w:val="Titolo1Carattere"/>
        </w:rPr>
      </w:pPr>
      <w:proofErr w:type="spellStart"/>
      <w:r>
        <w:rPr>
          <w:rStyle w:val="Titolo1Carattere"/>
        </w:rPr>
        <w:t>RelativeStrenghtIndex</w:t>
      </w:r>
      <w:proofErr w:type="spellEnd"/>
      <w:r>
        <w:rPr>
          <w:rStyle w:val="Titolo1Carattere"/>
        </w:rPr>
        <w:t>– R</w:t>
      </w:r>
      <w:r>
        <w:rPr>
          <w:rStyle w:val="Titolo1Carattere"/>
        </w:rPr>
        <w:t>SI</w:t>
      </w:r>
    </w:p>
    <w:p w14:paraId="6B664F41" w14:textId="77777777" w:rsidR="00176519" w:rsidRDefault="00176519" w:rsidP="00176519">
      <w:pPr>
        <w:ind w:left="708"/>
      </w:pPr>
      <w:r>
        <w:t>DESCRIZIONE: Definito da J. Welles Wilder Jr. nel 1978 nel suo libro "New Concepts in Technical Trading Systems". Misura la forza relativa calcolando la relazione tra i valori di chiusura maggiori e minori dopo averli levigati con una media, normalizzando il risultato tra 0 e 100.</w:t>
      </w:r>
    </w:p>
    <w:p w14:paraId="597750B7" w14:textId="7EAD4255" w:rsidR="00E61089" w:rsidRDefault="00176519" w:rsidP="00176519">
      <w:pPr>
        <w:ind w:left="708"/>
        <w:rPr>
          <w:lang w:val="en-US"/>
        </w:rPr>
      </w:pPr>
      <w:r w:rsidRPr="00176519">
        <w:rPr>
          <w:lang w:val="en-US"/>
        </w:rPr>
        <w:t xml:space="preserve">DOCS: </w:t>
      </w:r>
      <w:hyperlink r:id="rId15" w:history="1">
        <w:r w:rsidR="00E61089" w:rsidRPr="00581C31">
          <w:rPr>
            <w:rStyle w:val="Collegamentoipertestuale"/>
            <w:lang w:val="en-US"/>
          </w:rPr>
          <w:t>http://en.wikipedia.org/wiki/Relative_strength_index</w:t>
        </w:r>
      </w:hyperlink>
    </w:p>
    <w:p w14:paraId="1CAE4FEC" w14:textId="56E2E4FB" w:rsidR="00176519" w:rsidRPr="00176519" w:rsidRDefault="00176519" w:rsidP="00176519">
      <w:pPr>
        <w:ind w:left="708"/>
        <w:rPr>
          <w:lang w:val="en-US"/>
        </w:rPr>
      </w:pPr>
      <w:proofErr w:type="spellStart"/>
      <w:r w:rsidRPr="00176519">
        <w:rPr>
          <w:lang w:val="en-US"/>
        </w:rPr>
        <w:t>Codice</w:t>
      </w:r>
      <w:proofErr w:type="spellEnd"/>
      <w:r w:rsidRPr="00176519">
        <w:rPr>
          <w:lang w:val="en-US"/>
        </w:rPr>
        <w:t xml:space="preserve">: </w:t>
      </w:r>
      <w:proofErr w:type="spellStart"/>
      <w:r w:rsidRPr="00176519">
        <w:rPr>
          <w:lang w:val="en-US"/>
        </w:rPr>
        <w:t>bt.indicators.RSI</w:t>
      </w:r>
      <w:proofErr w:type="spellEnd"/>
      <w:r w:rsidRPr="00176519">
        <w:rPr>
          <w:lang w:val="en-US"/>
        </w:rPr>
        <w:t>([</w:t>
      </w:r>
      <w:proofErr w:type="spellStart"/>
      <w:r w:rsidRPr="00176519">
        <w:rPr>
          <w:lang w:val="en-US"/>
        </w:rPr>
        <w:t>input_arrays</w:t>
      </w:r>
      <w:proofErr w:type="spellEnd"/>
      <w:r w:rsidRPr="00176519">
        <w:rPr>
          <w:lang w:val="en-US"/>
        </w:rPr>
        <w:t>], [period=14], [</w:t>
      </w:r>
      <w:proofErr w:type="spellStart"/>
      <w:r w:rsidRPr="00176519">
        <w:rPr>
          <w:lang w:val="en-US"/>
        </w:rPr>
        <w:t>movav</w:t>
      </w:r>
      <w:proofErr w:type="spellEnd"/>
      <w:r w:rsidRPr="00176519">
        <w:rPr>
          <w:lang w:val="en-US"/>
        </w:rPr>
        <w:t>=</w:t>
      </w:r>
      <w:proofErr w:type="spellStart"/>
      <w:r w:rsidRPr="00176519">
        <w:rPr>
          <w:lang w:val="en-US"/>
        </w:rPr>
        <w:t>SmoothedMovingAverage</w:t>
      </w:r>
      <w:proofErr w:type="spellEnd"/>
      <w:r w:rsidRPr="00176519">
        <w:rPr>
          <w:lang w:val="en-US"/>
        </w:rPr>
        <w:t>], [</w:t>
      </w:r>
      <w:proofErr w:type="spellStart"/>
      <w:r w:rsidRPr="00176519">
        <w:rPr>
          <w:lang w:val="en-US"/>
        </w:rPr>
        <w:t>upperband</w:t>
      </w:r>
      <w:proofErr w:type="spellEnd"/>
      <w:r w:rsidRPr="00176519">
        <w:rPr>
          <w:lang w:val="en-US"/>
        </w:rPr>
        <w:t>=70.0], [</w:t>
      </w:r>
      <w:proofErr w:type="spellStart"/>
      <w:r w:rsidRPr="00176519">
        <w:rPr>
          <w:lang w:val="en-US"/>
        </w:rPr>
        <w:t>lowerband</w:t>
      </w:r>
      <w:proofErr w:type="spellEnd"/>
      <w:r w:rsidRPr="00176519">
        <w:rPr>
          <w:lang w:val="en-US"/>
        </w:rPr>
        <w:t>=30.0], [</w:t>
      </w:r>
      <w:proofErr w:type="spellStart"/>
      <w:r w:rsidRPr="00176519">
        <w:rPr>
          <w:lang w:val="en-US"/>
        </w:rPr>
        <w:t>safediv</w:t>
      </w:r>
      <w:proofErr w:type="spellEnd"/>
      <w:r w:rsidRPr="00176519">
        <w:rPr>
          <w:lang w:val="en-US"/>
        </w:rPr>
        <w:t>=False], [</w:t>
      </w:r>
      <w:proofErr w:type="spellStart"/>
      <w:r w:rsidRPr="00176519">
        <w:rPr>
          <w:lang w:val="en-US"/>
        </w:rPr>
        <w:t>safehigh</w:t>
      </w:r>
      <w:proofErr w:type="spellEnd"/>
      <w:r w:rsidRPr="00176519">
        <w:rPr>
          <w:lang w:val="en-US"/>
        </w:rPr>
        <w:t>=100.0], [</w:t>
      </w:r>
      <w:proofErr w:type="spellStart"/>
      <w:r w:rsidRPr="00176519">
        <w:rPr>
          <w:lang w:val="en-US"/>
        </w:rPr>
        <w:t>safelow</w:t>
      </w:r>
      <w:proofErr w:type="spellEnd"/>
      <w:r w:rsidRPr="00176519">
        <w:rPr>
          <w:lang w:val="en-US"/>
        </w:rPr>
        <w:t>=50.0], [lookback=1])</w:t>
      </w:r>
    </w:p>
    <w:p w14:paraId="663CD7EA" w14:textId="77777777" w:rsidR="00176519" w:rsidRPr="00176519" w:rsidRDefault="00176519" w:rsidP="00176519">
      <w:pPr>
        <w:ind w:left="708"/>
        <w:rPr>
          <w:lang w:val="en-US"/>
        </w:rPr>
      </w:pPr>
      <w:proofErr w:type="spellStart"/>
      <w:r w:rsidRPr="00176519">
        <w:rPr>
          <w:lang w:val="en-US"/>
        </w:rPr>
        <w:t>Parametri</w:t>
      </w:r>
      <w:proofErr w:type="spellEnd"/>
      <w:r w:rsidRPr="00176519">
        <w:rPr>
          <w:lang w:val="en-US"/>
        </w:rPr>
        <w:t xml:space="preserve">: period (14), </w:t>
      </w:r>
      <w:proofErr w:type="spellStart"/>
      <w:r w:rsidRPr="00176519">
        <w:rPr>
          <w:lang w:val="en-US"/>
        </w:rPr>
        <w:t>movav</w:t>
      </w:r>
      <w:proofErr w:type="spellEnd"/>
      <w:r w:rsidRPr="00176519">
        <w:rPr>
          <w:lang w:val="en-US"/>
        </w:rPr>
        <w:t xml:space="preserve"> (</w:t>
      </w:r>
      <w:proofErr w:type="spellStart"/>
      <w:r w:rsidRPr="00176519">
        <w:rPr>
          <w:lang w:val="en-US"/>
        </w:rPr>
        <w:t>SmoothedMovingAverage</w:t>
      </w:r>
      <w:proofErr w:type="spellEnd"/>
      <w:r w:rsidRPr="00176519">
        <w:rPr>
          <w:lang w:val="en-US"/>
        </w:rPr>
        <w:t xml:space="preserve">), </w:t>
      </w:r>
      <w:proofErr w:type="spellStart"/>
      <w:r w:rsidRPr="00176519">
        <w:rPr>
          <w:lang w:val="en-US"/>
        </w:rPr>
        <w:t>upperband</w:t>
      </w:r>
      <w:proofErr w:type="spellEnd"/>
      <w:r w:rsidRPr="00176519">
        <w:rPr>
          <w:lang w:val="en-US"/>
        </w:rPr>
        <w:t xml:space="preserve"> (70.0), </w:t>
      </w:r>
      <w:proofErr w:type="spellStart"/>
      <w:r w:rsidRPr="00176519">
        <w:rPr>
          <w:lang w:val="en-US"/>
        </w:rPr>
        <w:t>lowerband</w:t>
      </w:r>
      <w:proofErr w:type="spellEnd"/>
      <w:r w:rsidRPr="00176519">
        <w:rPr>
          <w:lang w:val="en-US"/>
        </w:rPr>
        <w:t xml:space="preserve"> (30.0), </w:t>
      </w:r>
      <w:proofErr w:type="spellStart"/>
      <w:r w:rsidRPr="00176519">
        <w:rPr>
          <w:lang w:val="en-US"/>
        </w:rPr>
        <w:t>safediv</w:t>
      </w:r>
      <w:proofErr w:type="spellEnd"/>
      <w:r w:rsidRPr="00176519">
        <w:rPr>
          <w:lang w:val="en-US"/>
        </w:rPr>
        <w:t xml:space="preserve"> (False), </w:t>
      </w:r>
      <w:proofErr w:type="spellStart"/>
      <w:r w:rsidRPr="00176519">
        <w:rPr>
          <w:lang w:val="en-US"/>
        </w:rPr>
        <w:t>safehigh</w:t>
      </w:r>
      <w:proofErr w:type="spellEnd"/>
      <w:r w:rsidRPr="00176519">
        <w:rPr>
          <w:lang w:val="en-US"/>
        </w:rPr>
        <w:t xml:space="preserve"> (100.0), </w:t>
      </w:r>
      <w:proofErr w:type="spellStart"/>
      <w:r w:rsidRPr="00176519">
        <w:rPr>
          <w:lang w:val="en-US"/>
        </w:rPr>
        <w:t>safelow</w:t>
      </w:r>
      <w:proofErr w:type="spellEnd"/>
      <w:r w:rsidRPr="00176519">
        <w:rPr>
          <w:lang w:val="en-US"/>
        </w:rPr>
        <w:t xml:space="preserve"> (50.0), lookback (1)</w:t>
      </w:r>
    </w:p>
    <w:p w14:paraId="2D7FA41C" w14:textId="35074285" w:rsidR="00176519" w:rsidRDefault="00176519" w:rsidP="00176519">
      <w:pPr>
        <w:ind w:left="708"/>
        <w:rPr>
          <w:lang w:val="en-US"/>
        </w:rPr>
      </w:pPr>
      <w:proofErr w:type="spellStart"/>
      <w:r w:rsidRPr="00176519">
        <w:rPr>
          <w:lang w:val="en-US"/>
        </w:rPr>
        <w:t>Esempio</w:t>
      </w:r>
      <w:proofErr w:type="spellEnd"/>
      <w:r w:rsidRPr="00176519">
        <w:rPr>
          <w:lang w:val="en-US"/>
        </w:rPr>
        <w:t xml:space="preserve">: </w:t>
      </w:r>
      <w:proofErr w:type="spellStart"/>
      <w:proofErr w:type="gramStart"/>
      <w:r w:rsidRPr="00176519">
        <w:rPr>
          <w:lang w:val="en-US"/>
        </w:rPr>
        <w:t>bt.indicators.RSI</w:t>
      </w:r>
      <w:proofErr w:type="spellEnd"/>
      <w:r w:rsidRPr="00176519">
        <w:rPr>
          <w:lang w:val="en-US"/>
        </w:rPr>
        <w:t>(</w:t>
      </w:r>
      <w:proofErr w:type="spellStart"/>
      <w:proofErr w:type="gramEnd"/>
      <w:r w:rsidRPr="00176519">
        <w:rPr>
          <w:lang w:val="en-US"/>
        </w:rPr>
        <w:t>self.data.close</w:t>
      </w:r>
      <w:proofErr w:type="spellEnd"/>
      <w:r w:rsidRPr="00176519">
        <w:rPr>
          <w:lang w:val="en-US"/>
        </w:rPr>
        <w:t xml:space="preserve">, period=14, </w:t>
      </w:r>
      <w:proofErr w:type="spellStart"/>
      <w:r w:rsidRPr="00176519">
        <w:rPr>
          <w:lang w:val="en-US"/>
        </w:rPr>
        <w:t>movav</w:t>
      </w:r>
      <w:proofErr w:type="spellEnd"/>
      <w:r w:rsidRPr="00176519">
        <w:rPr>
          <w:lang w:val="en-US"/>
        </w:rPr>
        <w:t>=</w:t>
      </w:r>
      <w:proofErr w:type="spellStart"/>
      <w:r w:rsidRPr="00176519">
        <w:rPr>
          <w:lang w:val="en-US"/>
        </w:rPr>
        <w:t>SmoothedMovingAverage</w:t>
      </w:r>
      <w:proofErr w:type="spellEnd"/>
      <w:r w:rsidRPr="00176519">
        <w:rPr>
          <w:lang w:val="en-US"/>
        </w:rPr>
        <w:t xml:space="preserve">, </w:t>
      </w:r>
      <w:proofErr w:type="spellStart"/>
      <w:r w:rsidRPr="00176519">
        <w:rPr>
          <w:lang w:val="en-US"/>
        </w:rPr>
        <w:t>upperband</w:t>
      </w:r>
      <w:proofErr w:type="spellEnd"/>
      <w:r w:rsidRPr="00176519">
        <w:rPr>
          <w:lang w:val="en-US"/>
        </w:rPr>
        <w:t xml:space="preserve">=70.0, </w:t>
      </w:r>
      <w:proofErr w:type="spellStart"/>
      <w:r w:rsidRPr="00176519">
        <w:rPr>
          <w:lang w:val="en-US"/>
        </w:rPr>
        <w:t>lowerband</w:t>
      </w:r>
      <w:proofErr w:type="spellEnd"/>
      <w:r w:rsidRPr="00176519">
        <w:rPr>
          <w:lang w:val="en-US"/>
        </w:rPr>
        <w:t xml:space="preserve">=30.0, </w:t>
      </w:r>
      <w:proofErr w:type="spellStart"/>
      <w:r w:rsidRPr="00176519">
        <w:rPr>
          <w:lang w:val="en-US"/>
        </w:rPr>
        <w:t>safediv</w:t>
      </w:r>
      <w:proofErr w:type="spellEnd"/>
      <w:r w:rsidRPr="00176519">
        <w:rPr>
          <w:lang w:val="en-US"/>
        </w:rPr>
        <w:t xml:space="preserve">=False, </w:t>
      </w:r>
      <w:proofErr w:type="spellStart"/>
      <w:r w:rsidRPr="00176519">
        <w:rPr>
          <w:lang w:val="en-US"/>
        </w:rPr>
        <w:t>safehigh</w:t>
      </w:r>
      <w:proofErr w:type="spellEnd"/>
      <w:r w:rsidRPr="00176519">
        <w:rPr>
          <w:lang w:val="en-US"/>
        </w:rPr>
        <w:t xml:space="preserve">=100.0, </w:t>
      </w:r>
      <w:proofErr w:type="spellStart"/>
      <w:r w:rsidRPr="00176519">
        <w:rPr>
          <w:lang w:val="en-US"/>
        </w:rPr>
        <w:t>safelow</w:t>
      </w:r>
      <w:proofErr w:type="spellEnd"/>
      <w:r w:rsidRPr="00176519">
        <w:rPr>
          <w:lang w:val="en-US"/>
        </w:rPr>
        <w:t>=50.0, lookback=1)</w:t>
      </w:r>
    </w:p>
    <w:p w14:paraId="728FA5FB" w14:textId="14FFE3F5" w:rsidR="00176519" w:rsidRDefault="00176519" w:rsidP="00176519">
      <w:pPr>
        <w:ind w:left="708"/>
        <w:rPr>
          <w:lang w:val="en-US"/>
        </w:rPr>
      </w:pPr>
    </w:p>
    <w:p w14:paraId="37D8D7D1" w14:textId="77777777" w:rsidR="00E61089" w:rsidRDefault="00E61089" w:rsidP="00176519">
      <w:pPr>
        <w:ind w:left="708"/>
        <w:rPr>
          <w:lang w:val="en-US"/>
        </w:rPr>
      </w:pPr>
    </w:p>
    <w:p w14:paraId="1777FF8B" w14:textId="37F8B97B" w:rsidR="00176519" w:rsidRPr="00E61089" w:rsidRDefault="00176519" w:rsidP="00176519">
      <w:pPr>
        <w:pStyle w:val="Titolo1"/>
      </w:pPr>
      <w:proofErr w:type="spellStart"/>
      <w:r w:rsidRPr="00E61089">
        <w:lastRenderedPageBreak/>
        <w:t>Stochastic</w:t>
      </w:r>
      <w:proofErr w:type="spellEnd"/>
      <w:r w:rsidRPr="00E61089">
        <w:t xml:space="preserve"> - </w:t>
      </w:r>
      <w:proofErr w:type="spellStart"/>
      <w:r w:rsidRPr="00E61089">
        <w:t>Stochastic</w:t>
      </w:r>
      <w:proofErr w:type="spellEnd"/>
    </w:p>
    <w:p w14:paraId="51D4FF46" w14:textId="1E10F742" w:rsidR="00176519" w:rsidRPr="00176519" w:rsidRDefault="00176519" w:rsidP="00176519">
      <w:pPr>
        <w:ind w:left="708"/>
      </w:pPr>
      <w:r w:rsidRPr="00176519">
        <w:t xml:space="preserve">DESCRIZIONE: </w:t>
      </w:r>
      <w:r w:rsidR="00E61089" w:rsidRPr="00E61089">
        <w:t xml:space="preserve">è un indicatore di </w:t>
      </w:r>
      <w:proofErr w:type="spellStart"/>
      <w:r w:rsidR="00E61089" w:rsidRPr="00E61089">
        <w:t>momentum</w:t>
      </w:r>
      <w:proofErr w:type="spellEnd"/>
      <w:r w:rsidR="00E61089" w:rsidRPr="00E61089">
        <w:t xml:space="preserve"> che analizza la forza e la velocità di </w:t>
      </w:r>
      <w:proofErr w:type="gramStart"/>
      <w:r w:rsidR="00E61089" w:rsidRPr="00E61089">
        <w:t>un trend</w:t>
      </w:r>
      <w:proofErr w:type="gramEnd"/>
      <w:r w:rsidR="00E61089" w:rsidRPr="00E61089">
        <w:t xml:space="preserve"> in atto nel grafico di uno strumento finanziario.</w:t>
      </w:r>
    </w:p>
    <w:p w14:paraId="4CAFBD0D" w14:textId="6BABCBBB" w:rsidR="00E61089" w:rsidRDefault="00176519" w:rsidP="00176519">
      <w:pPr>
        <w:ind w:left="708"/>
        <w:rPr>
          <w:lang w:val="en-US"/>
        </w:rPr>
      </w:pPr>
      <w:r w:rsidRPr="00176519">
        <w:rPr>
          <w:lang w:val="en-US"/>
        </w:rPr>
        <w:t xml:space="preserve">DOCS: </w:t>
      </w:r>
      <w:hyperlink r:id="rId16" w:history="1">
        <w:r w:rsidR="00E61089" w:rsidRPr="00581C31">
          <w:rPr>
            <w:rStyle w:val="Collegamentoipertestuale"/>
            <w:lang w:val="en-US"/>
          </w:rPr>
          <w:t>http://en.wikipedia.org/wiki/Stochastic_oscillator</w:t>
        </w:r>
      </w:hyperlink>
    </w:p>
    <w:p w14:paraId="2CAFE715" w14:textId="38BD2E8E" w:rsidR="00176519" w:rsidRPr="00176519" w:rsidRDefault="00176519" w:rsidP="00176519">
      <w:pPr>
        <w:ind w:left="708"/>
        <w:rPr>
          <w:lang w:val="en-US"/>
        </w:rPr>
      </w:pPr>
      <w:r w:rsidRPr="00176519">
        <w:rPr>
          <w:lang w:val="en-US"/>
        </w:rPr>
        <w:t xml:space="preserve">CODICE: </w:t>
      </w:r>
      <w:proofErr w:type="spellStart"/>
      <w:proofErr w:type="gramStart"/>
      <w:r w:rsidRPr="00176519">
        <w:rPr>
          <w:lang w:val="en-US"/>
        </w:rPr>
        <w:t>bt.indicators</w:t>
      </w:r>
      <w:proofErr w:type="gramEnd"/>
      <w:r w:rsidRPr="00176519">
        <w:rPr>
          <w:lang w:val="en-US"/>
        </w:rPr>
        <w:t>.Stochastic</w:t>
      </w:r>
      <w:proofErr w:type="spellEnd"/>
      <w:r w:rsidRPr="00176519">
        <w:rPr>
          <w:lang w:val="en-US"/>
        </w:rPr>
        <w:t>([</w:t>
      </w:r>
      <w:proofErr w:type="spellStart"/>
      <w:r w:rsidRPr="00176519">
        <w:rPr>
          <w:lang w:val="en-US"/>
        </w:rPr>
        <w:t>input_arrays</w:t>
      </w:r>
      <w:proofErr w:type="spellEnd"/>
      <w:r w:rsidRPr="00176519">
        <w:rPr>
          <w:lang w:val="en-US"/>
        </w:rPr>
        <w:t>], [period=14], [</w:t>
      </w:r>
      <w:proofErr w:type="spellStart"/>
      <w:r w:rsidRPr="00176519">
        <w:rPr>
          <w:lang w:val="en-US"/>
        </w:rPr>
        <w:t>period_dfast</w:t>
      </w:r>
      <w:proofErr w:type="spellEnd"/>
      <w:r w:rsidRPr="00176519">
        <w:rPr>
          <w:lang w:val="en-US"/>
        </w:rPr>
        <w:t>=3], [</w:t>
      </w:r>
      <w:proofErr w:type="spellStart"/>
      <w:r w:rsidRPr="00176519">
        <w:rPr>
          <w:lang w:val="en-US"/>
        </w:rPr>
        <w:t>movav</w:t>
      </w:r>
      <w:proofErr w:type="spellEnd"/>
      <w:r w:rsidRPr="00176519">
        <w:rPr>
          <w:lang w:val="en-US"/>
        </w:rPr>
        <w:t>=</w:t>
      </w:r>
      <w:proofErr w:type="spellStart"/>
      <w:r w:rsidRPr="00176519">
        <w:rPr>
          <w:lang w:val="en-US"/>
        </w:rPr>
        <w:t>MovingAverageSimple</w:t>
      </w:r>
      <w:proofErr w:type="spellEnd"/>
      <w:r w:rsidRPr="00176519">
        <w:rPr>
          <w:lang w:val="en-US"/>
        </w:rPr>
        <w:t>], [</w:t>
      </w:r>
      <w:proofErr w:type="spellStart"/>
      <w:r w:rsidRPr="00176519">
        <w:rPr>
          <w:lang w:val="en-US"/>
        </w:rPr>
        <w:t>upperband</w:t>
      </w:r>
      <w:proofErr w:type="spellEnd"/>
      <w:r w:rsidRPr="00176519">
        <w:rPr>
          <w:lang w:val="en-US"/>
        </w:rPr>
        <w:t>=80.0], [</w:t>
      </w:r>
      <w:proofErr w:type="spellStart"/>
      <w:r w:rsidRPr="00176519">
        <w:rPr>
          <w:lang w:val="en-US"/>
        </w:rPr>
        <w:t>lowerband</w:t>
      </w:r>
      <w:proofErr w:type="spellEnd"/>
      <w:r w:rsidRPr="00176519">
        <w:rPr>
          <w:lang w:val="en-US"/>
        </w:rPr>
        <w:t>=20.0], [</w:t>
      </w:r>
      <w:proofErr w:type="spellStart"/>
      <w:r w:rsidRPr="00176519">
        <w:rPr>
          <w:lang w:val="en-US"/>
        </w:rPr>
        <w:t>safediv</w:t>
      </w:r>
      <w:proofErr w:type="spellEnd"/>
      <w:r w:rsidRPr="00176519">
        <w:rPr>
          <w:lang w:val="en-US"/>
        </w:rPr>
        <w:t>=False], [</w:t>
      </w:r>
      <w:proofErr w:type="spellStart"/>
      <w:r w:rsidRPr="00176519">
        <w:rPr>
          <w:lang w:val="en-US"/>
        </w:rPr>
        <w:t>safezero</w:t>
      </w:r>
      <w:proofErr w:type="spellEnd"/>
      <w:r w:rsidRPr="00176519">
        <w:rPr>
          <w:lang w:val="en-US"/>
        </w:rPr>
        <w:t>=0.0], [</w:t>
      </w:r>
      <w:proofErr w:type="spellStart"/>
      <w:r w:rsidRPr="00176519">
        <w:rPr>
          <w:lang w:val="en-US"/>
        </w:rPr>
        <w:t>period_dslow</w:t>
      </w:r>
      <w:proofErr w:type="spellEnd"/>
      <w:r w:rsidRPr="00176519">
        <w:rPr>
          <w:lang w:val="en-US"/>
        </w:rPr>
        <w:t>=3])</w:t>
      </w:r>
    </w:p>
    <w:p w14:paraId="7340DD94" w14:textId="77777777" w:rsidR="00176519" w:rsidRPr="00176519" w:rsidRDefault="00176519" w:rsidP="00176519">
      <w:pPr>
        <w:ind w:left="708"/>
        <w:rPr>
          <w:lang w:val="en-US"/>
        </w:rPr>
      </w:pPr>
      <w:r w:rsidRPr="00176519">
        <w:rPr>
          <w:lang w:val="en-US"/>
        </w:rPr>
        <w:t xml:space="preserve">PARAMETRI: period (14), </w:t>
      </w:r>
      <w:proofErr w:type="spellStart"/>
      <w:r w:rsidRPr="00176519">
        <w:rPr>
          <w:lang w:val="en-US"/>
        </w:rPr>
        <w:t>period_dfast</w:t>
      </w:r>
      <w:proofErr w:type="spellEnd"/>
      <w:r w:rsidRPr="00176519">
        <w:rPr>
          <w:lang w:val="en-US"/>
        </w:rPr>
        <w:t xml:space="preserve"> (3), </w:t>
      </w:r>
      <w:proofErr w:type="spellStart"/>
      <w:r w:rsidRPr="00176519">
        <w:rPr>
          <w:lang w:val="en-US"/>
        </w:rPr>
        <w:t>movav</w:t>
      </w:r>
      <w:proofErr w:type="spellEnd"/>
      <w:r w:rsidRPr="00176519">
        <w:rPr>
          <w:lang w:val="en-US"/>
        </w:rPr>
        <w:t xml:space="preserve"> (</w:t>
      </w:r>
      <w:proofErr w:type="spellStart"/>
      <w:r w:rsidRPr="00176519">
        <w:rPr>
          <w:lang w:val="en-US"/>
        </w:rPr>
        <w:t>MovingAverageSimple</w:t>
      </w:r>
      <w:proofErr w:type="spellEnd"/>
      <w:r w:rsidRPr="00176519">
        <w:rPr>
          <w:lang w:val="en-US"/>
        </w:rPr>
        <w:t xml:space="preserve">), </w:t>
      </w:r>
      <w:proofErr w:type="spellStart"/>
      <w:r w:rsidRPr="00176519">
        <w:rPr>
          <w:lang w:val="en-US"/>
        </w:rPr>
        <w:t>upperband</w:t>
      </w:r>
      <w:proofErr w:type="spellEnd"/>
      <w:r w:rsidRPr="00176519">
        <w:rPr>
          <w:lang w:val="en-US"/>
        </w:rPr>
        <w:t xml:space="preserve"> (80.0), </w:t>
      </w:r>
      <w:proofErr w:type="spellStart"/>
      <w:r w:rsidRPr="00176519">
        <w:rPr>
          <w:lang w:val="en-US"/>
        </w:rPr>
        <w:t>lowerband</w:t>
      </w:r>
      <w:proofErr w:type="spellEnd"/>
      <w:r w:rsidRPr="00176519">
        <w:rPr>
          <w:lang w:val="en-US"/>
        </w:rPr>
        <w:t xml:space="preserve"> (20.0), </w:t>
      </w:r>
      <w:proofErr w:type="spellStart"/>
      <w:r w:rsidRPr="00176519">
        <w:rPr>
          <w:lang w:val="en-US"/>
        </w:rPr>
        <w:t>safediv</w:t>
      </w:r>
      <w:proofErr w:type="spellEnd"/>
      <w:r w:rsidRPr="00176519">
        <w:rPr>
          <w:lang w:val="en-US"/>
        </w:rPr>
        <w:t xml:space="preserve"> (False), </w:t>
      </w:r>
      <w:proofErr w:type="spellStart"/>
      <w:r w:rsidRPr="00176519">
        <w:rPr>
          <w:lang w:val="en-US"/>
        </w:rPr>
        <w:t>safezero</w:t>
      </w:r>
      <w:proofErr w:type="spellEnd"/>
      <w:r w:rsidRPr="00176519">
        <w:rPr>
          <w:lang w:val="en-US"/>
        </w:rPr>
        <w:t xml:space="preserve"> (0.0), </w:t>
      </w:r>
      <w:proofErr w:type="spellStart"/>
      <w:r w:rsidRPr="00176519">
        <w:rPr>
          <w:lang w:val="en-US"/>
        </w:rPr>
        <w:t>period_dslow</w:t>
      </w:r>
      <w:proofErr w:type="spellEnd"/>
      <w:r w:rsidRPr="00176519">
        <w:rPr>
          <w:lang w:val="en-US"/>
        </w:rPr>
        <w:t xml:space="preserve"> (3)</w:t>
      </w:r>
    </w:p>
    <w:p w14:paraId="0A231A78" w14:textId="1A816583" w:rsidR="00176519" w:rsidRPr="00176519" w:rsidRDefault="00176519" w:rsidP="00176519">
      <w:pPr>
        <w:ind w:left="708"/>
        <w:rPr>
          <w:lang w:val="en-US"/>
        </w:rPr>
      </w:pPr>
      <w:r w:rsidRPr="00176519">
        <w:rPr>
          <w:lang w:val="en-US"/>
        </w:rPr>
        <w:t xml:space="preserve">ESEMPIO: </w:t>
      </w:r>
      <w:proofErr w:type="spellStart"/>
      <w:proofErr w:type="gramStart"/>
      <w:r w:rsidRPr="00176519">
        <w:rPr>
          <w:lang w:val="en-US"/>
        </w:rPr>
        <w:t>bt.indicators</w:t>
      </w:r>
      <w:proofErr w:type="gramEnd"/>
      <w:r w:rsidRPr="00176519">
        <w:rPr>
          <w:lang w:val="en-US"/>
        </w:rPr>
        <w:t>.Stochastic</w:t>
      </w:r>
      <w:proofErr w:type="spellEnd"/>
      <w:r w:rsidRPr="00176519">
        <w:rPr>
          <w:lang w:val="en-US"/>
        </w:rPr>
        <w:t>(</w:t>
      </w:r>
      <w:proofErr w:type="spellStart"/>
      <w:r w:rsidRPr="00176519">
        <w:rPr>
          <w:lang w:val="en-US"/>
        </w:rPr>
        <w:t>self.data.close</w:t>
      </w:r>
      <w:proofErr w:type="spellEnd"/>
      <w:r w:rsidRPr="00176519">
        <w:rPr>
          <w:lang w:val="en-US"/>
        </w:rPr>
        <w:t xml:space="preserve">, period=14, </w:t>
      </w:r>
      <w:proofErr w:type="spellStart"/>
      <w:r w:rsidRPr="00176519">
        <w:rPr>
          <w:lang w:val="en-US"/>
        </w:rPr>
        <w:t>period_dfast</w:t>
      </w:r>
      <w:proofErr w:type="spellEnd"/>
      <w:r w:rsidRPr="00176519">
        <w:rPr>
          <w:lang w:val="en-US"/>
        </w:rPr>
        <w:t xml:space="preserve">=3, </w:t>
      </w:r>
      <w:proofErr w:type="spellStart"/>
      <w:r w:rsidRPr="00176519">
        <w:rPr>
          <w:lang w:val="en-US"/>
        </w:rPr>
        <w:t>movav</w:t>
      </w:r>
      <w:proofErr w:type="spellEnd"/>
      <w:r w:rsidRPr="00176519">
        <w:rPr>
          <w:lang w:val="en-US"/>
        </w:rPr>
        <w:t>=</w:t>
      </w:r>
      <w:proofErr w:type="spellStart"/>
      <w:r w:rsidRPr="00176519">
        <w:rPr>
          <w:lang w:val="en-US"/>
        </w:rPr>
        <w:t>MovingAverageSimple</w:t>
      </w:r>
      <w:proofErr w:type="spellEnd"/>
      <w:r w:rsidRPr="00176519">
        <w:rPr>
          <w:lang w:val="en-US"/>
        </w:rPr>
        <w:t xml:space="preserve">, </w:t>
      </w:r>
      <w:proofErr w:type="spellStart"/>
      <w:r w:rsidRPr="00176519">
        <w:rPr>
          <w:lang w:val="en-US"/>
        </w:rPr>
        <w:t>upperband</w:t>
      </w:r>
      <w:proofErr w:type="spellEnd"/>
      <w:r w:rsidRPr="00176519">
        <w:rPr>
          <w:lang w:val="en-US"/>
        </w:rPr>
        <w:t xml:space="preserve">=80.0, </w:t>
      </w:r>
      <w:proofErr w:type="spellStart"/>
      <w:r w:rsidRPr="00176519">
        <w:rPr>
          <w:lang w:val="en-US"/>
        </w:rPr>
        <w:t>lowerband</w:t>
      </w:r>
      <w:proofErr w:type="spellEnd"/>
      <w:r w:rsidRPr="00176519">
        <w:rPr>
          <w:lang w:val="en-US"/>
        </w:rPr>
        <w:t xml:space="preserve">=20.0, </w:t>
      </w:r>
      <w:proofErr w:type="spellStart"/>
      <w:r w:rsidRPr="00176519">
        <w:rPr>
          <w:lang w:val="en-US"/>
        </w:rPr>
        <w:t>safediv</w:t>
      </w:r>
      <w:proofErr w:type="spellEnd"/>
      <w:r w:rsidRPr="00176519">
        <w:rPr>
          <w:lang w:val="en-US"/>
        </w:rPr>
        <w:t xml:space="preserve">=False, </w:t>
      </w:r>
      <w:proofErr w:type="spellStart"/>
      <w:r w:rsidRPr="00176519">
        <w:rPr>
          <w:lang w:val="en-US"/>
        </w:rPr>
        <w:t>safezero</w:t>
      </w:r>
      <w:proofErr w:type="spellEnd"/>
      <w:r w:rsidRPr="00176519">
        <w:rPr>
          <w:lang w:val="en-US"/>
        </w:rPr>
        <w:t xml:space="preserve">=0.0, </w:t>
      </w:r>
      <w:proofErr w:type="spellStart"/>
      <w:r w:rsidRPr="00176519">
        <w:rPr>
          <w:lang w:val="en-US"/>
        </w:rPr>
        <w:t>period_dslow</w:t>
      </w:r>
      <w:proofErr w:type="spellEnd"/>
      <w:r w:rsidRPr="00176519">
        <w:rPr>
          <w:lang w:val="en-US"/>
        </w:rPr>
        <w:t>=3)</w:t>
      </w:r>
    </w:p>
    <w:sectPr w:rsidR="00176519" w:rsidRPr="0017651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96EB" w14:textId="77777777" w:rsidR="00E061CC" w:rsidRDefault="00E061CC" w:rsidP="00E61089">
      <w:pPr>
        <w:spacing w:after="0" w:line="240" w:lineRule="auto"/>
      </w:pPr>
      <w:r>
        <w:separator/>
      </w:r>
    </w:p>
  </w:endnote>
  <w:endnote w:type="continuationSeparator" w:id="0">
    <w:p w14:paraId="430C7383" w14:textId="77777777" w:rsidR="00E061CC" w:rsidRDefault="00E061CC" w:rsidP="00E6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F098" w14:textId="77777777" w:rsidR="00E61089" w:rsidRDefault="00E61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BB9F" w14:textId="77777777" w:rsidR="00E61089" w:rsidRPr="00E61089" w:rsidRDefault="00E61089" w:rsidP="00E61089">
    <w:pPr>
      <w:pStyle w:val="NormaleWeb"/>
      <w:shd w:val="clear" w:color="auto" w:fill="FFFFFF"/>
      <w:spacing w:before="0" w:beforeAutospacing="0" w:after="0" w:afterAutospacing="0"/>
      <w:jc w:val="center"/>
      <w:textAlignment w:val="baseline"/>
      <w:rPr>
        <w:rFonts w:ascii="Lato" w:hAnsi="Lato"/>
        <w:color w:val="22323D"/>
        <w:sz w:val="16"/>
        <w:szCs w:val="16"/>
      </w:rPr>
    </w:pPr>
    <w:r w:rsidRPr="00E61089">
      <w:rPr>
        <w:rFonts w:ascii="Lato" w:hAnsi="Lato"/>
        <w:color w:val="22323D"/>
        <w:sz w:val="16"/>
        <w:szCs w:val="16"/>
      </w:rPr>
      <w:t>Copyright © 2023 Quant Trader Academy</w:t>
    </w:r>
  </w:p>
  <w:p w14:paraId="2BD933EC" w14:textId="77777777" w:rsidR="00E61089" w:rsidRDefault="00E61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CAE4" w14:textId="77777777" w:rsidR="00E61089" w:rsidRDefault="00E61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F958" w14:textId="77777777" w:rsidR="00E061CC" w:rsidRDefault="00E061CC" w:rsidP="00E61089">
      <w:pPr>
        <w:spacing w:after="0" w:line="240" w:lineRule="auto"/>
      </w:pPr>
      <w:r>
        <w:separator/>
      </w:r>
    </w:p>
  </w:footnote>
  <w:footnote w:type="continuationSeparator" w:id="0">
    <w:p w14:paraId="1F8D9593" w14:textId="77777777" w:rsidR="00E061CC" w:rsidRDefault="00E061CC" w:rsidP="00E61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F10B" w14:textId="77777777" w:rsidR="00E61089" w:rsidRDefault="00E61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4254" w14:textId="77777777" w:rsidR="00E61089" w:rsidRDefault="00E61089" w:rsidP="00E61089">
    <w:pPr>
      <w:rPr>
        <w:b/>
        <w:bCs/>
        <w:sz w:val="28"/>
        <w:szCs w:val="28"/>
      </w:rPr>
    </w:pPr>
    <w:r w:rsidRPr="005C050E">
      <w:rPr>
        <w:b/>
        <w:bCs/>
        <w:sz w:val="28"/>
        <w:szCs w:val="28"/>
      </w:rPr>
      <w:t>&gt;_QUANT TRADER ACADEMY</w:t>
    </w:r>
  </w:p>
  <w:p w14:paraId="1EC7FAF6" w14:textId="77777777" w:rsidR="00E61089" w:rsidRDefault="00E61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B48A" w14:textId="77777777" w:rsidR="00E61089" w:rsidRDefault="00E61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0E"/>
    <w:rsid w:val="00176519"/>
    <w:rsid w:val="00195AB4"/>
    <w:rsid w:val="002C01E6"/>
    <w:rsid w:val="004942EC"/>
    <w:rsid w:val="005C050E"/>
    <w:rsid w:val="0067657A"/>
    <w:rsid w:val="00A3255E"/>
    <w:rsid w:val="00D62057"/>
    <w:rsid w:val="00E061CC"/>
    <w:rsid w:val="00E61089"/>
    <w:rsid w:val="00FF2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1E93"/>
  <w15:chartTrackingRefBased/>
  <w15:docId w15:val="{298C6992-FE0E-4088-B6BE-ACC433DF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C05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C05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5C05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C05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5C0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C050E"/>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5C050E"/>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5C050E"/>
    <w:rPr>
      <w:rFonts w:asciiTheme="majorHAnsi" w:eastAsiaTheme="majorEastAsia" w:hAnsiTheme="majorHAnsi" w:cstheme="majorBidi"/>
      <w:color w:val="1F3763" w:themeColor="accent1" w:themeShade="7F"/>
      <w:sz w:val="24"/>
      <w:szCs w:val="24"/>
    </w:rPr>
  </w:style>
  <w:style w:type="character" w:customStyle="1" w:styleId="Titolo2Carattere">
    <w:name w:val="Titolo 2 Carattere"/>
    <w:basedOn w:val="Carpredefinitoparagrafo"/>
    <w:link w:val="Titolo2"/>
    <w:uiPriority w:val="9"/>
    <w:rsid w:val="005C050E"/>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D62057"/>
    <w:rPr>
      <w:color w:val="0563C1" w:themeColor="hyperlink"/>
      <w:u w:val="single"/>
    </w:rPr>
  </w:style>
  <w:style w:type="character" w:styleId="Menzionenonrisolta">
    <w:name w:val="Unresolved Mention"/>
    <w:basedOn w:val="Carpredefinitoparagrafo"/>
    <w:uiPriority w:val="99"/>
    <w:semiHidden/>
    <w:unhideWhenUsed/>
    <w:rsid w:val="00D62057"/>
    <w:rPr>
      <w:color w:val="605E5C"/>
      <w:shd w:val="clear" w:color="auto" w:fill="E1DFDD"/>
    </w:rPr>
  </w:style>
  <w:style w:type="paragraph" w:styleId="Intestazione">
    <w:name w:val="header"/>
    <w:basedOn w:val="Normale"/>
    <w:link w:val="IntestazioneCarattere"/>
    <w:uiPriority w:val="99"/>
    <w:unhideWhenUsed/>
    <w:rsid w:val="00E6108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E61089"/>
  </w:style>
  <w:style w:type="paragraph" w:styleId="Pidipagina">
    <w:name w:val="footer"/>
    <w:basedOn w:val="Normale"/>
    <w:link w:val="PidipaginaCarattere"/>
    <w:uiPriority w:val="99"/>
    <w:unhideWhenUsed/>
    <w:rsid w:val="00E6108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E61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809">
      <w:bodyDiv w:val="1"/>
      <w:marLeft w:val="0"/>
      <w:marRight w:val="0"/>
      <w:marTop w:val="0"/>
      <w:marBottom w:val="0"/>
      <w:divBdr>
        <w:top w:val="none" w:sz="0" w:space="0" w:color="auto"/>
        <w:left w:val="none" w:sz="0" w:space="0" w:color="auto"/>
        <w:bottom w:val="none" w:sz="0" w:space="0" w:color="auto"/>
        <w:right w:val="none" w:sz="0" w:space="0" w:color="auto"/>
      </w:divBdr>
    </w:div>
    <w:div w:id="278030256">
      <w:bodyDiv w:val="1"/>
      <w:marLeft w:val="0"/>
      <w:marRight w:val="0"/>
      <w:marTop w:val="0"/>
      <w:marBottom w:val="0"/>
      <w:divBdr>
        <w:top w:val="none" w:sz="0" w:space="0" w:color="auto"/>
        <w:left w:val="none" w:sz="0" w:space="0" w:color="auto"/>
        <w:bottom w:val="none" w:sz="0" w:space="0" w:color="auto"/>
        <w:right w:val="none" w:sz="0" w:space="0" w:color="auto"/>
      </w:divBdr>
      <w:divsChild>
        <w:div w:id="1567060499">
          <w:marLeft w:val="0"/>
          <w:marRight w:val="0"/>
          <w:marTop w:val="240"/>
          <w:marBottom w:val="240"/>
          <w:divBdr>
            <w:top w:val="none" w:sz="0" w:space="0" w:color="auto"/>
            <w:left w:val="none" w:sz="0" w:space="0" w:color="auto"/>
            <w:bottom w:val="none" w:sz="0" w:space="0" w:color="auto"/>
            <w:right w:val="none" w:sz="0" w:space="0" w:color="auto"/>
          </w:divBdr>
        </w:div>
        <w:div w:id="1621765157">
          <w:marLeft w:val="0"/>
          <w:marRight w:val="0"/>
          <w:marTop w:val="240"/>
          <w:marBottom w:val="240"/>
          <w:divBdr>
            <w:top w:val="none" w:sz="0" w:space="0" w:color="auto"/>
            <w:left w:val="none" w:sz="0" w:space="0" w:color="auto"/>
            <w:bottom w:val="none" w:sz="0" w:space="0" w:color="auto"/>
            <w:right w:val="none" w:sz="0" w:space="0" w:color="auto"/>
          </w:divBdr>
        </w:div>
      </w:divsChild>
    </w:div>
    <w:div w:id="533227389">
      <w:bodyDiv w:val="1"/>
      <w:marLeft w:val="0"/>
      <w:marRight w:val="0"/>
      <w:marTop w:val="0"/>
      <w:marBottom w:val="0"/>
      <w:divBdr>
        <w:top w:val="none" w:sz="0" w:space="0" w:color="auto"/>
        <w:left w:val="none" w:sz="0" w:space="0" w:color="auto"/>
        <w:bottom w:val="none" w:sz="0" w:space="0" w:color="auto"/>
        <w:right w:val="none" w:sz="0" w:space="0" w:color="auto"/>
      </w:divBdr>
    </w:div>
    <w:div w:id="636109379">
      <w:bodyDiv w:val="1"/>
      <w:marLeft w:val="0"/>
      <w:marRight w:val="0"/>
      <w:marTop w:val="0"/>
      <w:marBottom w:val="0"/>
      <w:divBdr>
        <w:top w:val="none" w:sz="0" w:space="0" w:color="auto"/>
        <w:left w:val="none" w:sz="0" w:space="0" w:color="auto"/>
        <w:bottom w:val="none" w:sz="0" w:space="0" w:color="auto"/>
        <w:right w:val="none" w:sz="0" w:space="0" w:color="auto"/>
      </w:divBdr>
    </w:div>
    <w:div w:id="660616894">
      <w:bodyDiv w:val="1"/>
      <w:marLeft w:val="0"/>
      <w:marRight w:val="0"/>
      <w:marTop w:val="0"/>
      <w:marBottom w:val="0"/>
      <w:divBdr>
        <w:top w:val="none" w:sz="0" w:space="0" w:color="auto"/>
        <w:left w:val="none" w:sz="0" w:space="0" w:color="auto"/>
        <w:bottom w:val="none" w:sz="0" w:space="0" w:color="auto"/>
        <w:right w:val="none" w:sz="0" w:space="0" w:color="auto"/>
      </w:divBdr>
      <w:divsChild>
        <w:div w:id="916595164">
          <w:marLeft w:val="0"/>
          <w:marRight w:val="0"/>
          <w:marTop w:val="0"/>
          <w:marBottom w:val="0"/>
          <w:divBdr>
            <w:top w:val="none" w:sz="0" w:space="0" w:color="auto"/>
            <w:left w:val="none" w:sz="0" w:space="0" w:color="auto"/>
            <w:bottom w:val="none" w:sz="0" w:space="0" w:color="auto"/>
            <w:right w:val="none" w:sz="0" w:space="0" w:color="auto"/>
          </w:divBdr>
        </w:div>
      </w:divsChild>
    </w:div>
    <w:div w:id="989140827">
      <w:bodyDiv w:val="1"/>
      <w:marLeft w:val="0"/>
      <w:marRight w:val="0"/>
      <w:marTop w:val="0"/>
      <w:marBottom w:val="0"/>
      <w:divBdr>
        <w:top w:val="none" w:sz="0" w:space="0" w:color="auto"/>
        <w:left w:val="none" w:sz="0" w:space="0" w:color="auto"/>
        <w:bottom w:val="none" w:sz="0" w:space="0" w:color="auto"/>
        <w:right w:val="none" w:sz="0" w:space="0" w:color="auto"/>
      </w:divBdr>
    </w:div>
    <w:div w:id="1124275353">
      <w:bodyDiv w:val="1"/>
      <w:marLeft w:val="0"/>
      <w:marRight w:val="0"/>
      <w:marTop w:val="0"/>
      <w:marBottom w:val="0"/>
      <w:divBdr>
        <w:top w:val="none" w:sz="0" w:space="0" w:color="auto"/>
        <w:left w:val="none" w:sz="0" w:space="0" w:color="auto"/>
        <w:bottom w:val="none" w:sz="0" w:space="0" w:color="auto"/>
        <w:right w:val="none" w:sz="0" w:space="0" w:color="auto"/>
      </w:divBdr>
    </w:div>
    <w:div w:id="1434321348">
      <w:bodyDiv w:val="1"/>
      <w:marLeft w:val="0"/>
      <w:marRight w:val="0"/>
      <w:marTop w:val="0"/>
      <w:marBottom w:val="0"/>
      <w:divBdr>
        <w:top w:val="none" w:sz="0" w:space="0" w:color="auto"/>
        <w:left w:val="none" w:sz="0" w:space="0" w:color="auto"/>
        <w:bottom w:val="none" w:sz="0" w:space="0" w:color="auto"/>
        <w:right w:val="none" w:sz="0" w:space="0" w:color="auto"/>
      </w:divBdr>
    </w:div>
    <w:div w:id="1557357357">
      <w:bodyDiv w:val="1"/>
      <w:marLeft w:val="0"/>
      <w:marRight w:val="0"/>
      <w:marTop w:val="0"/>
      <w:marBottom w:val="0"/>
      <w:divBdr>
        <w:top w:val="none" w:sz="0" w:space="0" w:color="auto"/>
        <w:left w:val="none" w:sz="0" w:space="0" w:color="auto"/>
        <w:bottom w:val="none" w:sz="0" w:space="0" w:color="auto"/>
        <w:right w:val="none" w:sz="0" w:space="0" w:color="auto"/>
      </w:divBdr>
    </w:div>
    <w:div w:id="1597713533">
      <w:bodyDiv w:val="1"/>
      <w:marLeft w:val="0"/>
      <w:marRight w:val="0"/>
      <w:marTop w:val="0"/>
      <w:marBottom w:val="0"/>
      <w:divBdr>
        <w:top w:val="none" w:sz="0" w:space="0" w:color="auto"/>
        <w:left w:val="none" w:sz="0" w:space="0" w:color="auto"/>
        <w:bottom w:val="none" w:sz="0" w:space="0" w:color="auto"/>
        <w:right w:val="none" w:sz="0" w:space="0" w:color="auto"/>
      </w:divBdr>
    </w:div>
    <w:div w:id="1872301479">
      <w:bodyDiv w:val="1"/>
      <w:marLeft w:val="0"/>
      <w:marRight w:val="0"/>
      <w:marTop w:val="0"/>
      <w:marBottom w:val="0"/>
      <w:divBdr>
        <w:top w:val="none" w:sz="0" w:space="0" w:color="auto"/>
        <w:left w:val="none" w:sz="0" w:space="0" w:color="auto"/>
        <w:bottom w:val="none" w:sz="0" w:space="0" w:color="auto"/>
        <w:right w:val="none" w:sz="0" w:space="0" w:color="auto"/>
      </w:divBdr>
      <w:divsChild>
        <w:div w:id="42966460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ollinger_Bands" TargetMode="External"/><Relationship Id="rId13" Type="http://schemas.openxmlformats.org/officeDocument/2006/relationships/hyperlink" Target="https://en.wikipedia.org/wiki/Parabolic_SAR"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en.wikipedia.org/wiki/Average_true_range" TargetMode="External"/><Relationship Id="rId12" Type="http://schemas.openxmlformats.org/officeDocument/2006/relationships/hyperlink" Target="http://en.wikipedia.org/wiki/Moving_average#Simple_moving_averag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en.wikipedia.org/wiki/Stochastic_oscillator"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en.wikipedia.org/wiki/Standard_deviation" TargetMode="External"/><Relationship Id="rId11" Type="http://schemas.openxmlformats.org/officeDocument/2006/relationships/hyperlink" Target="http://en.wikipedia.org/wiki/MACD"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en.wikipedia.org/wiki/Relative_strength_index" TargetMode="External"/><Relationship Id="rId23" Type="http://schemas.openxmlformats.org/officeDocument/2006/relationships/fontTable" Target="fontTable.xml"/><Relationship Id="rId10" Type="http://schemas.openxmlformats.org/officeDocument/2006/relationships/hyperlink" Target="http://en.wikipedia.org/wiki/Moving_average#Exponential_moving_averag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n.wikipedia.org/wiki/Average_directional_movement_index" TargetMode="External"/><Relationship Id="rId14" Type="http://schemas.openxmlformats.org/officeDocument/2006/relationships/hyperlink" Target="http://stockcharts.com/school/doku.php?id=chart_school:technical_indicators:parabolic_sar"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1124</Words>
  <Characters>6410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9583</dc:creator>
  <cp:keywords/>
  <dc:description/>
  <cp:lastModifiedBy>9583</cp:lastModifiedBy>
  <cp:revision>1</cp:revision>
  <dcterms:created xsi:type="dcterms:W3CDTF">2023-01-13T07:30:00Z</dcterms:created>
  <dcterms:modified xsi:type="dcterms:W3CDTF">2023-01-13T08:59:00Z</dcterms:modified>
</cp:coreProperties>
</file>